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0146" w14:textId="77777777" w:rsidR="00880846" w:rsidRDefault="00880846" w:rsidP="00631013">
      <w:pPr>
        <w:jc w:val="center"/>
        <w:rPr>
          <w:b/>
          <w:bCs/>
          <w:color w:val="FF0000"/>
        </w:rPr>
      </w:pPr>
    </w:p>
    <w:p w14:paraId="215D4D6B" w14:textId="77777777" w:rsidR="00880846" w:rsidRDefault="00880846" w:rsidP="00631013">
      <w:pPr>
        <w:jc w:val="center"/>
        <w:rPr>
          <w:b/>
          <w:bCs/>
          <w:color w:val="FF0000"/>
        </w:rPr>
      </w:pPr>
    </w:p>
    <w:p w14:paraId="6EBF1C21" w14:textId="38CCBC37" w:rsidR="00631013" w:rsidRPr="00601888" w:rsidRDefault="00631013" w:rsidP="00631013">
      <w:pPr>
        <w:jc w:val="center"/>
        <w:rPr>
          <w:b/>
          <w:bCs/>
          <w:color w:val="FF0000"/>
        </w:rPr>
      </w:pPr>
      <w:r w:rsidRPr="00601888">
        <w:rPr>
          <w:b/>
          <w:bCs/>
          <w:color w:val="FF0000"/>
        </w:rPr>
        <w:t>SAMPLE (PLEASE REVISE ACCORDING TO YOUR ENTITY’S CIRCUMSTANCES)</w:t>
      </w:r>
    </w:p>
    <w:p w14:paraId="34A711C1" w14:textId="77777777" w:rsidR="00631013" w:rsidRPr="00601888" w:rsidRDefault="00631013" w:rsidP="00631013">
      <w:pPr>
        <w:jc w:val="center"/>
        <w:rPr>
          <w:b/>
          <w:bCs/>
          <w:color w:val="FF0000"/>
        </w:rPr>
      </w:pPr>
    </w:p>
    <w:p w14:paraId="0860E505" w14:textId="4CD107BE" w:rsidR="00631013" w:rsidRPr="00601888" w:rsidRDefault="00631013" w:rsidP="00631013">
      <w:pPr>
        <w:jc w:val="center"/>
        <w:rPr>
          <w:b/>
          <w:u w:val="single"/>
        </w:rPr>
      </w:pPr>
      <w:r w:rsidRPr="00601888">
        <w:rPr>
          <w:b/>
          <w:highlight w:val="yellow"/>
          <w:u w:val="single"/>
        </w:rPr>
        <w:t>FULL LEGAL NAME OF GRANTEE ENTITY</w:t>
      </w:r>
    </w:p>
    <w:p w14:paraId="083EA45F" w14:textId="77777777" w:rsidR="00631013" w:rsidRPr="00601888" w:rsidRDefault="00631013" w:rsidP="00631013">
      <w:pPr>
        <w:jc w:val="center"/>
      </w:pPr>
      <w:r w:rsidRPr="00601888">
        <w:rPr>
          <w:b/>
          <w:u w:val="single"/>
        </w:rPr>
        <w:t xml:space="preserve">WRITTEN CONSENT OF THE BOARD OF DIRECTORS </w:t>
      </w:r>
    </w:p>
    <w:p w14:paraId="1C0B5C22" w14:textId="77777777" w:rsidR="00601888" w:rsidRDefault="00631013" w:rsidP="00631013">
      <w:pPr>
        <w:suppressAutoHyphens/>
        <w:jc w:val="center"/>
        <w:rPr>
          <w:b/>
          <w:bCs/>
          <w:spacing w:val="-2"/>
          <w:u w:val="single"/>
        </w:rPr>
      </w:pPr>
      <w:r w:rsidRPr="00601888">
        <w:rPr>
          <w:b/>
          <w:bCs/>
          <w:spacing w:val="-2"/>
          <w:u w:val="single"/>
        </w:rPr>
        <w:t xml:space="preserve">RESOLUTION ACCEPTING A GRANT </w:t>
      </w:r>
      <w:r w:rsidR="00601888">
        <w:rPr>
          <w:b/>
          <w:bCs/>
          <w:spacing w:val="-2"/>
          <w:u w:val="single"/>
        </w:rPr>
        <w:t>UNDER</w:t>
      </w:r>
    </w:p>
    <w:p w14:paraId="663482C9" w14:textId="4A667DD0" w:rsidR="00631013" w:rsidRPr="00601888" w:rsidRDefault="00631013" w:rsidP="00631013">
      <w:pPr>
        <w:suppressAutoHyphens/>
        <w:jc w:val="center"/>
        <w:rPr>
          <w:b/>
          <w:bCs/>
          <w:spacing w:val="-2"/>
          <w:u w:val="single"/>
        </w:rPr>
      </w:pPr>
      <w:r w:rsidRPr="00601888">
        <w:rPr>
          <w:b/>
          <w:bCs/>
          <w:spacing w:val="-2"/>
          <w:highlight w:val="yellow"/>
          <w:u w:val="single"/>
        </w:rPr>
        <w:t>IHDA PROGRAM NAME</w:t>
      </w:r>
    </w:p>
    <w:p w14:paraId="078A54A8" w14:textId="5DE09153" w:rsidR="00631013" w:rsidRPr="00601888" w:rsidRDefault="00631013" w:rsidP="00631013">
      <w:pPr>
        <w:suppressAutoHyphens/>
        <w:jc w:val="center"/>
        <w:rPr>
          <w:b/>
          <w:bCs/>
          <w:spacing w:val="-2"/>
          <w:u w:val="single"/>
        </w:rPr>
      </w:pPr>
      <w:r w:rsidRPr="00601888">
        <w:rPr>
          <w:b/>
          <w:bCs/>
          <w:spacing w:val="-2"/>
          <w:u w:val="single"/>
        </w:rPr>
        <w:t>PID#_</w:t>
      </w:r>
      <w:commentRangeStart w:id="0"/>
      <w:r w:rsidRPr="00601888">
        <w:rPr>
          <w:b/>
          <w:bCs/>
          <w:spacing w:val="-2"/>
          <w:highlight w:val="yellow"/>
          <w:u w:val="single"/>
        </w:rPr>
        <w:t>___________</w:t>
      </w:r>
      <w:commentRangeEnd w:id="0"/>
      <w:r w:rsidR="00CD7AC4">
        <w:rPr>
          <w:rStyle w:val="CommentReference"/>
        </w:rPr>
        <w:commentReference w:id="0"/>
      </w:r>
    </w:p>
    <w:p w14:paraId="60DE5944" w14:textId="77777777" w:rsidR="00631013" w:rsidRPr="00601888" w:rsidRDefault="00631013" w:rsidP="00631013">
      <w:pPr>
        <w:suppressAutoHyphens/>
        <w:jc w:val="center"/>
        <w:rPr>
          <w:b/>
          <w:bCs/>
          <w:spacing w:val="-2"/>
          <w:u w:val="single"/>
        </w:rPr>
      </w:pPr>
    </w:p>
    <w:p w14:paraId="4D13744C" w14:textId="0DF3ABA8" w:rsidR="00631013" w:rsidRPr="00601888" w:rsidRDefault="00601888" w:rsidP="00601888">
      <w:pPr>
        <w:suppressAutoHyphens/>
        <w:jc w:val="both"/>
        <w:rPr>
          <w:spacing w:val="-2"/>
        </w:rPr>
      </w:pPr>
      <w:r>
        <w:rPr>
          <w:spacing w:val="-2"/>
        </w:rPr>
        <w:t>T</w:t>
      </w:r>
      <w:r w:rsidR="00631013" w:rsidRPr="00601888">
        <w:rPr>
          <w:spacing w:val="-2"/>
        </w:rPr>
        <w:t xml:space="preserve">he </w:t>
      </w:r>
      <w:commentRangeStart w:id="1"/>
      <w:r w:rsidR="008B7B66">
        <w:t>_____________</w:t>
      </w:r>
      <w:commentRangeEnd w:id="1"/>
      <w:r w:rsidR="008B7B66">
        <w:rPr>
          <w:rStyle w:val="CommentReference"/>
        </w:rPr>
        <w:commentReference w:id="1"/>
      </w:r>
      <w:r w:rsidR="00631013" w:rsidRPr="00601888">
        <w:rPr>
          <w:spacing w:val="-2"/>
        </w:rPr>
        <w:t xml:space="preserve"> of </w:t>
      </w:r>
      <w:commentRangeStart w:id="2"/>
      <w:r w:rsidR="00631013" w:rsidRPr="00601888">
        <w:rPr>
          <w:spacing w:val="-2"/>
          <w:highlight w:val="yellow"/>
          <w:u w:val="single"/>
        </w:rPr>
        <w:t>______________</w:t>
      </w:r>
      <w:commentRangeEnd w:id="2"/>
      <w:r w:rsidR="00CD7AC4">
        <w:rPr>
          <w:rStyle w:val="CommentReference"/>
        </w:rPr>
        <w:commentReference w:id="2"/>
      </w:r>
      <w:r w:rsidR="00631013" w:rsidRPr="00601888">
        <w:rPr>
          <w:spacing w:val="-2"/>
        </w:rPr>
        <w:t xml:space="preserve">, </w:t>
      </w:r>
      <w:r w:rsidR="005B32D2">
        <w:rPr>
          <w:spacing w:val="-2"/>
        </w:rPr>
        <w:t>[a/</w:t>
      </w:r>
      <w:r w:rsidR="00631013" w:rsidRPr="00601888">
        <w:rPr>
          <w:spacing w:val="-2"/>
        </w:rPr>
        <w:t>an</w:t>
      </w:r>
      <w:r w:rsidR="005B32D2">
        <w:rPr>
          <w:spacing w:val="-2"/>
        </w:rPr>
        <w:t>]</w:t>
      </w:r>
      <w:r w:rsidR="00631013" w:rsidRPr="00601888">
        <w:rPr>
          <w:spacing w:val="-2"/>
        </w:rPr>
        <w:t xml:space="preserve"> </w:t>
      </w:r>
      <w:commentRangeStart w:id="3"/>
      <w:r w:rsidR="005B32D2">
        <w:rPr>
          <w:spacing w:val="-2"/>
        </w:rPr>
        <w:t>__________________</w:t>
      </w:r>
      <w:commentRangeEnd w:id="3"/>
      <w:r w:rsidR="005B32D2">
        <w:rPr>
          <w:rStyle w:val="CommentReference"/>
        </w:rPr>
        <w:commentReference w:id="3"/>
      </w:r>
      <w:r w:rsidR="00631013" w:rsidRPr="00601888">
        <w:rPr>
          <w:spacing w:val="-2"/>
        </w:rPr>
        <w:t xml:space="preserve"> (the “</w:t>
      </w:r>
      <w:r w:rsidR="008B7B66">
        <w:rPr>
          <w:spacing w:val="-2"/>
        </w:rPr>
        <w:t>Grantee</w:t>
      </w:r>
      <w:r w:rsidR="00631013" w:rsidRPr="00601888">
        <w:rPr>
          <w:spacing w:val="-2"/>
        </w:rPr>
        <w:t xml:space="preserve">”) met on </w:t>
      </w:r>
      <w:commentRangeStart w:id="4"/>
      <w:r w:rsidR="00631013" w:rsidRPr="00601888">
        <w:rPr>
          <w:spacing w:val="-2"/>
          <w:highlight w:val="yellow"/>
        </w:rPr>
        <w:t>_____________, 20</w:t>
      </w:r>
      <w:r w:rsidR="00F27435" w:rsidRPr="00601888">
        <w:rPr>
          <w:spacing w:val="-2"/>
          <w:highlight w:val="yellow"/>
        </w:rPr>
        <w:t>___</w:t>
      </w:r>
      <w:r w:rsidR="00631013" w:rsidRPr="00601888">
        <w:rPr>
          <w:spacing w:val="-2"/>
        </w:rPr>
        <w:t xml:space="preserve"> </w:t>
      </w:r>
      <w:commentRangeEnd w:id="4"/>
      <w:r w:rsidR="00CD7AC4">
        <w:rPr>
          <w:rStyle w:val="CommentReference"/>
        </w:rPr>
        <w:commentReference w:id="4"/>
      </w:r>
      <w:r w:rsidR="00631013" w:rsidRPr="00601888">
        <w:rPr>
          <w:spacing w:val="-2"/>
        </w:rPr>
        <w:t xml:space="preserve">and adopted the following Resolution all of which is in accordance with the laws of the State of Illinois, and the Articles of Incorporation and By-Laws of the </w:t>
      </w:r>
      <w:r w:rsidR="008B7B66">
        <w:rPr>
          <w:spacing w:val="-2"/>
        </w:rPr>
        <w:t>Grantee</w:t>
      </w:r>
      <w:r>
        <w:rPr>
          <w:spacing w:val="-2"/>
        </w:rPr>
        <w:t>:</w:t>
      </w:r>
    </w:p>
    <w:p w14:paraId="7E616557" w14:textId="77777777" w:rsidR="00631013" w:rsidRPr="00601888" w:rsidRDefault="00631013" w:rsidP="0004198B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542B1E57" w14:textId="24BEAF9C" w:rsidR="00631013" w:rsidRPr="00601888" w:rsidRDefault="00631013" w:rsidP="0004198B">
      <w:pPr>
        <w:pStyle w:val="BodyTextContinued"/>
        <w:ind w:firstLine="720"/>
        <w:rPr>
          <w:rFonts w:ascii="Times New Roman" w:hAnsi="Times New Roman" w:cs="Times New Roman"/>
        </w:rPr>
      </w:pPr>
      <w:r w:rsidRPr="00601888">
        <w:rPr>
          <w:rFonts w:ascii="Times New Roman" w:hAnsi="Times New Roman" w:cs="Times New Roman"/>
          <w:b/>
        </w:rPr>
        <w:t>WHEREAS</w:t>
      </w:r>
      <w:r w:rsidRPr="00601888">
        <w:rPr>
          <w:rFonts w:ascii="Times New Roman" w:hAnsi="Times New Roman" w:cs="Times New Roman"/>
        </w:rPr>
        <w:t xml:space="preserve">, the Illinois Housing Development Authority (the “Authority”) has agreed to issue to the </w:t>
      </w:r>
      <w:r w:rsidR="008B7B66">
        <w:rPr>
          <w:rFonts w:ascii="Times New Roman" w:hAnsi="Times New Roman" w:cs="Times New Roman"/>
        </w:rPr>
        <w:t>Grantee</w:t>
      </w:r>
      <w:r w:rsidR="004F0534" w:rsidRPr="00601888">
        <w:rPr>
          <w:rFonts w:ascii="Times New Roman" w:hAnsi="Times New Roman" w:cs="Times New Roman"/>
        </w:rPr>
        <w:t xml:space="preserve"> </w:t>
      </w:r>
      <w:r w:rsidRPr="00601888">
        <w:rPr>
          <w:rFonts w:ascii="Times New Roman" w:hAnsi="Times New Roman" w:cs="Times New Roman"/>
        </w:rPr>
        <w:t xml:space="preserve">a grant in an amount not to exceed </w:t>
      </w:r>
      <w:commentRangeStart w:id="5"/>
      <w:r w:rsidRPr="00601888">
        <w:rPr>
          <w:rFonts w:ascii="Times New Roman" w:hAnsi="Times New Roman" w:cs="Times New Roman"/>
          <w:highlight w:val="yellow"/>
        </w:rPr>
        <w:t>__________ and _____/100 Dollars ($_____________.__)</w:t>
      </w:r>
      <w:commentRangeEnd w:id="5"/>
      <w:r w:rsidR="00CD7AC4">
        <w:rPr>
          <w:rStyle w:val="CommentReference"/>
          <w:rFonts w:ascii="Times New Roman" w:eastAsia="SimSun" w:hAnsi="Times New Roman" w:cs="Times New Roman"/>
        </w:rPr>
        <w:commentReference w:id="5"/>
      </w:r>
      <w:r w:rsidRPr="00601888">
        <w:rPr>
          <w:rFonts w:ascii="Times New Roman" w:hAnsi="Times New Roman" w:cs="Times New Roman"/>
        </w:rPr>
        <w:t xml:space="preserve"> (the “Grant”)</w:t>
      </w:r>
      <w:r w:rsidR="00601888">
        <w:rPr>
          <w:rFonts w:ascii="Times New Roman" w:hAnsi="Times New Roman" w:cs="Times New Roman"/>
        </w:rPr>
        <w:t xml:space="preserve"> from </w:t>
      </w:r>
      <w:r w:rsidR="00601888" w:rsidRPr="00601888">
        <w:rPr>
          <w:rFonts w:ascii="Times New Roman" w:hAnsi="Times New Roman" w:cs="Times New Roman"/>
        </w:rPr>
        <w:t xml:space="preserve">the </w:t>
      </w:r>
      <w:commentRangeStart w:id="6"/>
      <w:r w:rsidR="00601888" w:rsidRPr="00601888">
        <w:rPr>
          <w:rFonts w:ascii="Times New Roman" w:hAnsi="Times New Roman" w:cs="Times New Roman"/>
          <w:spacing w:val="-2"/>
          <w:highlight w:val="yellow"/>
        </w:rPr>
        <w:t xml:space="preserve">_________________________ </w:t>
      </w:r>
      <w:r w:rsidR="00601888">
        <w:rPr>
          <w:rFonts w:ascii="Times New Roman" w:hAnsi="Times New Roman" w:cs="Times New Roman"/>
          <w:spacing w:val="-2"/>
        </w:rPr>
        <w:t xml:space="preserve"> </w:t>
      </w:r>
      <w:commentRangeEnd w:id="6"/>
      <w:r w:rsidR="00CD7AC4">
        <w:rPr>
          <w:rStyle w:val="CommentReference"/>
          <w:rFonts w:ascii="Times New Roman" w:eastAsia="SimSun" w:hAnsi="Times New Roman" w:cs="Times New Roman"/>
        </w:rPr>
        <w:commentReference w:id="6"/>
      </w:r>
      <w:r w:rsidR="00601888">
        <w:rPr>
          <w:rFonts w:ascii="Times New Roman" w:hAnsi="Times New Roman" w:cs="Times New Roman"/>
          <w:spacing w:val="-2"/>
        </w:rPr>
        <w:t>(the “Program”)</w:t>
      </w:r>
      <w:r w:rsidRPr="00601888">
        <w:rPr>
          <w:rFonts w:ascii="Times New Roman" w:hAnsi="Times New Roman" w:cs="Times New Roman"/>
        </w:rPr>
        <w:t xml:space="preserve">, and the </w:t>
      </w:r>
      <w:r w:rsidR="008B7B66">
        <w:rPr>
          <w:rFonts w:ascii="Times New Roman" w:hAnsi="Times New Roman" w:cs="Times New Roman"/>
        </w:rPr>
        <w:t>Grantee</w:t>
      </w:r>
      <w:r w:rsidRPr="00601888">
        <w:rPr>
          <w:rFonts w:ascii="Times New Roman" w:hAnsi="Times New Roman" w:cs="Times New Roman"/>
        </w:rPr>
        <w:t xml:space="preserve"> will use the Grant funds solely and exclusively for eligible activities in connection with the Program and for no other purpose; and </w:t>
      </w:r>
    </w:p>
    <w:p w14:paraId="4F5679A1" w14:textId="4F71AF6A" w:rsidR="00631013" w:rsidRPr="00601888" w:rsidRDefault="00631013" w:rsidP="00601888">
      <w:pPr>
        <w:ind w:firstLine="720"/>
        <w:jc w:val="both"/>
      </w:pPr>
      <w:proofErr w:type="gramStart"/>
      <w:r w:rsidRPr="00601888">
        <w:rPr>
          <w:b/>
        </w:rPr>
        <w:t>WHEREAS</w:t>
      </w:r>
      <w:r w:rsidRPr="00601888">
        <w:t>,</w:t>
      </w:r>
      <w:proofErr w:type="gramEnd"/>
      <w:r w:rsidRPr="00601888">
        <w:t xml:space="preserve"> the </w:t>
      </w:r>
      <w:commentRangeStart w:id="7"/>
      <w:r w:rsidR="008B7B66">
        <w:t>_____________</w:t>
      </w:r>
      <w:commentRangeEnd w:id="7"/>
      <w:r w:rsidR="008B7B66">
        <w:rPr>
          <w:rStyle w:val="CommentReference"/>
        </w:rPr>
        <w:commentReference w:id="7"/>
      </w:r>
      <w:r w:rsidRPr="00601888">
        <w:t xml:space="preserve"> deems it to be in the best interest of the </w:t>
      </w:r>
      <w:r w:rsidR="008B7B66">
        <w:rPr>
          <w:spacing w:val="-2"/>
        </w:rPr>
        <w:t>Grantee</w:t>
      </w:r>
      <w:r w:rsidRPr="00601888">
        <w:rPr>
          <w:spacing w:val="-2"/>
        </w:rPr>
        <w:t xml:space="preserve"> </w:t>
      </w:r>
      <w:r w:rsidRPr="00601888">
        <w:t>to accept the Grant</w:t>
      </w:r>
      <w:r w:rsidR="00601888">
        <w:t>; and</w:t>
      </w:r>
    </w:p>
    <w:p w14:paraId="7F11342B" w14:textId="77777777" w:rsidR="00EC7E17" w:rsidRPr="00601888" w:rsidRDefault="00EC7E17" w:rsidP="0004198B">
      <w:pPr>
        <w:ind w:left="720"/>
        <w:jc w:val="both"/>
      </w:pPr>
    </w:p>
    <w:p w14:paraId="43850535" w14:textId="1A549B5D" w:rsidR="00631013" w:rsidRPr="00601888" w:rsidRDefault="00631013" w:rsidP="0004198B">
      <w:pPr>
        <w:pStyle w:val="BodyTextContinued"/>
        <w:ind w:firstLine="720"/>
        <w:rPr>
          <w:rFonts w:ascii="Times New Roman" w:hAnsi="Times New Roman" w:cs="Times New Roman"/>
        </w:rPr>
      </w:pPr>
      <w:r w:rsidRPr="00601888">
        <w:rPr>
          <w:rFonts w:ascii="Times New Roman" w:hAnsi="Times New Roman" w:cs="Times New Roman"/>
          <w:b/>
          <w:spacing w:val="-2"/>
        </w:rPr>
        <w:t>THEREFORE, BE IT RESOLVED</w:t>
      </w:r>
      <w:r w:rsidRPr="00601888">
        <w:rPr>
          <w:rFonts w:ascii="Times New Roman" w:hAnsi="Times New Roman" w:cs="Times New Roman"/>
        </w:rPr>
        <w:t xml:space="preserve">, the </w:t>
      </w:r>
      <w:commentRangeStart w:id="8"/>
      <w:r w:rsidR="008B7B66">
        <w:rPr>
          <w:rFonts w:ascii="Times New Roman" w:hAnsi="Times New Roman"/>
        </w:rPr>
        <w:t>_____________</w:t>
      </w:r>
      <w:commentRangeEnd w:id="8"/>
      <w:r w:rsidR="008B7B66">
        <w:rPr>
          <w:rStyle w:val="CommentReference"/>
          <w:rFonts w:eastAsiaTheme="majorEastAsia"/>
        </w:rPr>
        <w:commentReference w:id="8"/>
      </w:r>
      <w:r w:rsidRPr="00601888">
        <w:rPr>
          <w:rFonts w:ascii="Times New Roman" w:hAnsi="Times New Roman" w:cs="Times New Roman"/>
        </w:rPr>
        <w:t xml:space="preserve"> of the </w:t>
      </w:r>
      <w:r w:rsidR="008B7B66">
        <w:rPr>
          <w:rFonts w:ascii="Times New Roman" w:hAnsi="Times New Roman" w:cs="Times New Roman"/>
          <w:spacing w:val="-2"/>
        </w:rPr>
        <w:t>Grantee</w:t>
      </w:r>
      <w:r w:rsidRPr="00601888">
        <w:rPr>
          <w:rFonts w:ascii="Times New Roman" w:hAnsi="Times New Roman" w:cs="Times New Roman"/>
        </w:rPr>
        <w:t xml:space="preserve"> hereby authorizes the acceptance of the Grant; and</w:t>
      </w:r>
    </w:p>
    <w:p w14:paraId="6125956C" w14:textId="628DC312" w:rsidR="00631013" w:rsidRPr="00601888" w:rsidRDefault="00631013" w:rsidP="0004198B">
      <w:pPr>
        <w:pStyle w:val="BodyTextContinued"/>
        <w:ind w:firstLine="720"/>
        <w:rPr>
          <w:rFonts w:ascii="Times New Roman" w:hAnsi="Times New Roman" w:cs="Times New Roman"/>
          <w:spacing w:val="-2"/>
        </w:rPr>
      </w:pPr>
      <w:r w:rsidRPr="00601888">
        <w:rPr>
          <w:rFonts w:ascii="Times New Roman" w:hAnsi="Times New Roman" w:cs="Times New Roman"/>
          <w:b/>
          <w:spacing w:val="-2"/>
        </w:rPr>
        <w:t>FURTHER RESOLVED</w:t>
      </w:r>
      <w:r w:rsidR="00601888" w:rsidRPr="00601888">
        <w:rPr>
          <w:rFonts w:ascii="Times New Roman" w:hAnsi="Times New Roman" w:cs="Times New Roman"/>
          <w:bCs/>
          <w:spacing w:val="-2"/>
        </w:rPr>
        <w:t>,</w:t>
      </w:r>
      <w:r w:rsidRPr="00601888">
        <w:rPr>
          <w:rFonts w:ascii="Times New Roman" w:hAnsi="Times New Roman" w:cs="Times New Roman"/>
          <w:spacing w:val="-2"/>
        </w:rPr>
        <w:t xml:space="preserve"> </w:t>
      </w:r>
      <w:r w:rsidRPr="00601888">
        <w:rPr>
          <w:rFonts w:ascii="Times New Roman" w:hAnsi="Times New Roman" w:cs="Times New Roman"/>
        </w:rPr>
        <w:t xml:space="preserve">that the </w:t>
      </w:r>
      <w:r w:rsidR="008B7B66">
        <w:rPr>
          <w:rFonts w:ascii="Times New Roman" w:hAnsi="Times New Roman" w:cs="Times New Roman"/>
          <w:spacing w:val="-2"/>
        </w:rPr>
        <w:t>Grantee</w:t>
      </w:r>
      <w:r w:rsidRPr="00601888">
        <w:rPr>
          <w:rFonts w:ascii="Times New Roman" w:hAnsi="Times New Roman" w:cs="Times New Roman"/>
        </w:rPr>
        <w:t xml:space="preserve"> is authorized to enter into a </w:t>
      </w:r>
      <w:r w:rsidR="00601888">
        <w:rPr>
          <w:rFonts w:ascii="Times New Roman" w:hAnsi="Times New Roman" w:cs="Times New Roman"/>
        </w:rPr>
        <w:t>g</w:t>
      </w:r>
      <w:r w:rsidRPr="00601888">
        <w:rPr>
          <w:rFonts w:ascii="Times New Roman" w:hAnsi="Times New Roman" w:cs="Times New Roman"/>
        </w:rPr>
        <w:t xml:space="preserve">rant </w:t>
      </w:r>
      <w:r w:rsidR="00601888">
        <w:rPr>
          <w:rFonts w:ascii="Times New Roman" w:hAnsi="Times New Roman" w:cs="Times New Roman"/>
        </w:rPr>
        <w:t>a</w:t>
      </w:r>
      <w:r w:rsidRPr="00601888">
        <w:rPr>
          <w:rFonts w:ascii="Times New Roman" w:hAnsi="Times New Roman" w:cs="Times New Roman"/>
        </w:rPr>
        <w:t xml:space="preserve">greement for </w:t>
      </w:r>
      <w:bookmarkStart w:id="9" w:name="_Hlk65596651"/>
      <w:r w:rsidRPr="00601888">
        <w:rPr>
          <w:rFonts w:ascii="Times New Roman" w:hAnsi="Times New Roman" w:cs="Times New Roman"/>
        </w:rPr>
        <w:t xml:space="preserve">the Program </w:t>
      </w:r>
      <w:bookmarkEnd w:id="9"/>
      <w:r w:rsidRPr="00601888">
        <w:rPr>
          <w:rFonts w:ascii="Times New Roman" w:hAnsi="Times New Roman" w:cs="Times New Roman"/>
        </w:rPr>
        <w:t>(the “Agreement”</w:t>
      </w:r>
      <w:r w:rsidRPr="00601888">
        <w:rPr>
          <w:rFonts w:ascii="Times New Roman" w:hAnsi="Times New Roman" w:cs="Times New Roman"/>
          <w:spacing w:val="-2"/>
        </w:rPr>
        <w:t xml:space="preserve">) with the Authority wherein the </w:t>
      </w:r>
      <w:r w:rsidR="008B7B66">
        <w:rPr>
          <w:rFonts w:ascii="Times New Roman" w:hAnsi="Times New Roman" w:cs="Times New Roman"/>
          <w:spacing w:val="-2"/>
        </w:rPr>
        <w:t>Grantee</w:t>
      </w:r>
      <w:r w:rsidRPr="00601888">
        <w:rPr>
          <w:rFonts w:ascii="Times New Roman" w:hAnsi="Times New Roman" w:cs="Times New Roman"/>
          <w:spacing w:val="-2"/>
        </w:rPr>
        <w:t xml:space="preserve"> agrees to perform </w:t>
      </w:r>
      <w:r w:rsidRPr="00601888">
        <w:rPr>
          <w:rFonts w:ascii="Times New Roman" w:hAnsi="Times New Roman" w:cs="Times New Roman"/>
        </w:rPr>
        <w:t>Program</w:t>
      </w:r>
      <w:r w:rsidRPr="00601888">
        <w:rPr>
          <w:rFonts w:ascii="Times New Roman" w:hAnsi="Times New Roman" w:cs="Times New Roman"/>
          <w:spacing w:val="-2"/>
        </w:rPr>
        <w:t xml:space="preserve"> services in return for the Grant; and </w:t>
      </w:r>
    </w:p>
    <w:p w14:paraId="79E241E6" w14:textId="2041F3FB" w:rsidR="00631013" w:rsidRPr="00601888" w:rsidRDefault="00631013" w:rsidP="0004198B">
      <w:pPr>
        <w:pStyle w:val="BodyTextContinued"/>
        <w:ind w:firstLine="720"/>
        <w:rPr>
          <w:rFonts w:ascii="Times New Roman" w:hAnsi="Times New Roman" w:cs="Times New Roman"/>
          <w:spacing w:val="-2"/>
          <w:lang w:eastAsia="en-US"/>
        </w:rPr>
      </w:pPr>
      <w:r w:rsidRPr="00601888">
        <w:rPr>
          <w:rFonts w:ascii="Times New Roman" w:hAnsi="Times New Roman" w:cs="Times New Roman"/>
          <w:b/>
          <w:spacing w:val="-2"/>
        </w:rPr>
        <w:t>FURTHER RESOLVED</w:t>
      </w:r>
      <w:r w:rsidR="00601888" w:rsidRPr="00601888">
        <w:rPr>
          <w:rFonts w:ascii="Times New Roman" w:hAnsi="Times New Roman" w:cs="Times New Roman"/>
          <w:bCs/>
          <w:spacing w:val="-2"/>
        </w:rPr>
        <w:t>,</w:t>
      </w:r>
      <w:r w:rsidRPr="00601888">
        <w:rPr>
          <w:rFonts w:ascii="Times New Roman" w:hAnsi="Times New Roman" w:cs="Times New Roman"/>
          <w:spacing w:val="-2"/>
        </w:rPr>
        <w:t xml:space="preserve"> that the </w:t>
      </w:r>
      <w:r w:rsidR="008B7B66">
        <w:rPr>
          <w:rFonts w:ascii="Times New Roman" w:hAnsi="Times New Roman" w:cs="Times New Roman"/>
          <w:spacing w:val="-2"/>
        </w:rPr>
        <w:t>Grantee</w:t>
      </w:r>
      <w:r w:rsidRPr="00601888">
        <w:rPr>
          <w:rFonts w:ascii="Times New Roman" w:hAnsi="Times New Roman" w:cs="Times New Roman"/>
          <w:spacing w:val="-2"/>
        </w:rPr>
        <w:t xml:space="preserve"> hereby accepts the Grant, agrees to deliver and/or execute the Agreement and </w:t>
      </w:r>
      <w:proofErr w:type="gramStart"/>
      <w:r w:rsidRPr="00601888">
        <w:rPr>
          <w:rFonts w:ascii="Times New Roman" w:hAnsi="Times New Roman" w:cs="Times New Roman"/>
          <w:spacing w:val="-2"/>
        </w:rPr>
        <w:t>any and all</w:t>
      </w:r>
      <w:proofErr w:type="gramEnd"/>
      <w:r w:rsidRPr="00601888">
        <w:rPr>
          <w:rFonts w:ascii="Times New Roman" w:hAnsi="Times New Roman" w:cs="Times New Roman"/>
          <w:spacing w:val="-2"/>
        </w:rPr>
        <w:t xml:space="preserve"> other instruments, certifications and agreements as may be necessary or desirable for the </w:t>
      </w:r>
      <w:r w:rsidR="008B7B66">
        <w:rPr>
          <w:rFonts w:ascii="Times New Roman" w:hAnsi="Times New Roman" w:cs="Times New Roman"/>
          <w:spacing w:val="-2"/>
        </w:rPr>
        <w:t>Grantee</w:t>
      </w:r>
      <w:r w:rsidRPr="00601888">
        <w:rPr>
          <w:rFonts w:ascii="Times New Roman" w:hAnsi="Times New Roman" w:cs="Times New Roman"/>
        </w:rPr>
        <w:t xml:space="preserve"> </w:t>
      </w:r>
      <w:r w:rsidRPr="00601888">
        <w:rPr>
          <w:rFonts w:ascii="Times New Roman" w:hAnsi="Times New Roman" w:cs="Times New Roman"/>
          <w:spacing w:val="-2"/>
        </w:rPr>
        <w:t xml:space="preserve">to perform </w:t>
      </w:r>
      <w:proofErr w:type="gramStart"/>
      <w:r w:rsidRPr="00601888">
        <w:rPr>
          <w:rFonts w:ascii="Times New Roman" w:hAnsi="Times New Roman" w:cs="Times New Roman"/>
          <w:spacing w:val="-2"/>
        </w:rPr>
        <w:t>all of</w:t>
      </w:r>
      <w:proofErr w:type="gramEnd"/>
      <w:r w:rsidRPr="00601888">
        <w:rPr>
          <w:rFonts w:ascii="Times New Roman" w:hAnsi="Times New Roman" w:cs="Times New Roman"/>
          <w:spacing w:val="-2"/>
        </w:rPr>
        <w:t xml:space="preserve"> its obligations and duties under the Program (including any amendments, other agreements or supplements); and </w:t>
      </w:r>
    </w:p>
    <w:p w14:paraId="78070372" w14:textId="6264A091" w:rsidR="00631013" w:rsidRPr="00601888" w:rsidRDefault="00631013" w:rsidP="0004198B">
      <w:pPr>
        <w:suppressAutoHyphens/>
        <w:ind w:firstLine="720"/>
        <w:jc w:val="both"/>
        <w:rPr>
          <w:spacing w:val="-2"/>
        </w:rPr>
      </w:pPr>
      <w:r w:rsidRPr="00601888">
        <w:rPr>
          <w:b/>
          <w:spacing w:val="-2"/>
        </w:rPr>
        <w:t>FURTHER RESOLVED</w:t>
      </w:r>
      <w:r w:rsidR="00601888" w:rsidRPr="00601888">
        <w:rPr>
          <w:bCs/>
          <w:spacing w:val="-2"/>
        </w:rPr>
        <w:t>,</w:t>
      </w:r>
      <w:r w:rsidRPr="00601888">
        <w:rPr>
          <w:spacing w:val="-2"/>
        </w:rPr>
        <w:t xml:space="preserve"> that </w:t>
      </w:r>
      <w:r w:rsidR="00601888">
        <w:rPr>
          <w:spacing w:val="-2"/>
        </w:rPr>
        <w:t xml:space="preserve">the </w:t>
      </w:r>
      <w:commentRangeStart w:id="10"/>
      <w:r w:rsidR="00921233" w:rsidRPr="00601888">
        <w:rPr>
          <w:spacing w:val="-2"/>
          <w:highlight w:val="yellow"/>
        </w:rPr>
        <w:t>_____________</w:t>
      </w:r>
      <w:r w:rsidRPr="00601888">
        <w:rPr>
          <w:spacing w:val="-2"/>
        </w:rPr>
        <w:t xml:space="preserve"> </w:t>
      </w:r>
      <w:commentRangeEnd w:id="10"/>
      <w:r w:rsidR="00CD7AC4">
        <w:rPr>
          <w:rStyle w:val="CommentReference"/>
        </w:rPr>
        <w:commentReference w:id="10"/>
      </w:r>
      <w:r w:rsidR="00601888">
        <w:rPr>
          <w:spacing w:val="-2"/>
        </w:rPr>
        <w:t xml:space="preserve">of the </w:t>
      </w:r>
      <w:r w:rsidR="008B7B66">
        <w:rPr>
          <w:spacing w:val="-2"/>
        </w:rPr>
        <w:t>Grantee</w:t>
      </w:r>
      <w:r w:rsidR="00601888">
        <w:rPr>
          <w:spacing w:val="-2"/>
        </w:rPr>
        <w:t xml:space="preserve">, </w:t>
      </w:r>
      <w:r w:rsidRPr="00601888">
        <w:rPr>
          <w:spacing w:val="-2"/>
        </w:rPr>
        <w:t>without the necessity or requirement for the signature of another person, is</w:t>
      </w:r>
      <w:r w:rsidRPr="00601888">
        <w:t xml:space="preserve"> hereby authorized, empowered, and directed to </w:t>
      </w:r>
      <w:r w:rsidRPr="00601888">
        <w:rPr>
          <w:spacing w:val="-2"/>
        </w:rPr>
        <w:t>execute on behalf of the</w:t>
      </w:r>
      <w:r w:rsidR="00B32BF8" w:rsidRPr="00601888">
        <w:rPr>
          <w:spacing w:val="-2"/>
        </w:rPr>
        <w:t xml:space="preserve"> </w:t>
      </w:r>
      <w:r w:rsidR="008B7B66">
        <w:rPr>
          <w:spacing w:val="-2"/>
        </w:rPr>
        <w:t>Grantee</w:t>
      </w:r>
      <w:r w:rsidR="00B32BF8" w:rsidRPr="00601888">
        <w:rPr>
          <w:spacing w:val="-2"/>
        </w:rPr>
        <w:t xml:space="preserve"> </w:t>
      </w:r>
      <w:r w:rsidRPr="00601888">
        <w:rPr>
          <w:spacing w:val="-2"/>
        </w:rPr>
        <w:t>the Agreement and all other documents and instruments relating to the Grant</w:t>
      </w:r>
      <w:r w:rsidRPr="00601888">
        <w:rPr>
          <w:b/>
          <w:bCs/>
          <w:spacing w:val="-2"/>
        </w:rPr>
        <w:t xml:space="preserve"> </w:t>
      </w:r>
      <w:r w:rsidRPr="00601888">
        <w:rPr>
          <w:spacing w:val="-2"/>
        </w:rPr>
        <w:t xml:space="preserve">to be delivered to the Authority in connection with the closing of the Grant and </w:t>
      </w:r>
      <w:r w:rsidRPr="00601888">
        <w:t xml:space="preserve">take such further action on behalf of the </w:t>
      </w:r>
      <w:r w:rsidR="008B7B66">
        <w:rPr>
          <w:spacing w:val="-2"/>
        </w:rPr>
        <w:t>Grantee</w:t>
      </w:r>
      <w:r w:rsidRPr="00601888">
        <w:rPr>
          <w:spacing w:val="-2"/>
        </w:rPr>
        <w:t xml:space="preserve"> as</w:t>
      </w:r>
      <w:r w:rsidRPr="00601888">
        <w:t xml:space="preserve"> they deem necessary to effectuate the foregoing Resolutions; and </w:t>
      </w:r>
    </w:p>
    <w:p w14:paraId="401C2606" w14:textId="77777777" w:rsidR="00631013" w:rsidRPr="00601888" w:rsidRDefault="00631013" w:rsidP="0004198B">
      <w:pPr>
        <w:suppressAutoHyphens/>
        <w:jc w:val="both"/>
        <w:rPr>
          <w:spacing w:val="-2"/>
        </w:rPr>
      </w:pPr>
    </w:p>
    <w:p w14:paraId="12EB8687" w14:textId="56C4D964" w:rsidR="00631013" w:rsidRPr="00601888" w:rsidRDefault="00631013" w:rsidP="0004198B">
      <w:pPr>
        <w:suppressAutoHyphens/>
        <w:ind w:firstLine="720"/>
        <w:jc w:val="both"/>
        <w:rPr>
          <w:spacing w:val="-2"/>
        </w:rPr>
      </w:pPr>
      <w:r w:rsidRPr="00601888">
        <w:rPr>
          <w:b/>
          <w:spacing w:val="-2"/>
        </w:rPr>
        <w:t>FURTHER RESOLVED</w:t>
      </w:r>
      <w:r w:rsidRPr="00601888">
        <w:rPr>
          <w:spacing w:val="-2"/>
        </w:rPr>
        <w:t xml:space="preserve"> that the </w:t>
      </w:r>
      <w:commentRangeStart w:id="11"/>
      <w:r w:rsidR="008B7B66">
        <w:t>_____________</w:t>
      </w:r>
      <w:commentRangeEnd w:id="11"/>
      <w:r w:rsidR="008B7B66">
        <w:rPr>
          <w:rStyle w:val="CommentReference"/>
        </w:rPr>
        <w:commentReference w:id="11"/>
      </w:r>
      <w:r w:rsidRPr="00601888">
        <w:rPr>
          <w:spacing w:val="-2"/>
        </w:rPr>
        <w:t xml:space="preserve"> of the </w:t>
      </w:r>
      <w:r w:rsidR="008B7B66">
        <w:rPr>
          <w:spacing w:val="-2"/>
        </w:rPr>
        <w:t>Grantee</w:t>
      </w:r>
      <w:r w:rsidRPr="00601888">
        <w:rPr>
          <w:spacing w:val="-2"/>
        </w:rPr>
        <w:t xml:space="preserve"> hereby ratifies, authorizes, confirms and approves any prior action of the </w:t>
      </w:r>
      <w:r w:rsidR="008B7B66">
        <w:rPr>
          <w:spacing w:val="-2"/>
        </w:rPr>
        <w:t>Grantee</w:t>
      </w:r>
      <w:r w:rsidRPr="00601888">
        <w:rPr>
          <w:spacing w:val="-2"/>
        </w:rPr>
        <w:t xml:space="preserve"> taken in furtherance of the foregoing resolutions and </w:t>
      </w:r>
      <w:proofErr w:type="gramStart"/>
      <w:r w:rsidRPr="00601888">
        <w:rPr>
          <w:spacing w:val="-2"/>
        </w:rPr>
        <w:t>any and all</w:t>
      </w:r>
      <w:proofErr w:type="gramEnd"/>
      <w:r w:rsidRPr="00601888">
        <w:rPr>
          <w:spacing w:val="-2"/>
        </w:rPr>
        <w:t xml:space="preserve"> documents and instruments previously executed on behalf of the </w:t>
      </w:r>
      <w:r w:rsidR="008B7B66">
        <w:rPr>
          <w:spacing w:val="-2"/>
        </w:rPr>
        <w:t>Grantee</w:t>
      </w:r>
      <w:r w:rsidRPr="00601888">
        <w:rPr>
          <w:spacing w:val="-2"/>
        </w:rPr>
        <w:t xml:space="preserve"> in connection with the Grant.</w:t>
      </w:r>
    </w:p>
    <w:p w14:paraId="13DA62BC" w14:textId="4C666899" w:rsidR="00631013" w:rsidRPr="00601888" w:rsidRDefault="00631013" w:rsidP="0004198B">
      <w:pPr>
        <w:keepNext/>
        <w:suppressAutoHyphens/>
        <w:jc w:val="both"/>
        <w:rPr>
          <w:spacing w:val="-2"/>
        </w:rPr>
      </w:pPr>
      <w:commentRangeStart w:id="12"/>
      <w:r w:rsidRPr="00601888">
        <w:rPr>
          <w:spacing w:val="-2"/>
        </w:rPr>
        <w:lastRenderedPageBreak/>
        <w:t>Dated:</w:t>
      </w:r>
      <w:r w:rsidRPr="00601888">
        <w:rPr>
          <w:spacing w:val="-2"/>
        </w:rPr>
        <w:tab/>
      </w:r>
      <w:r w:rsidR="002E7E45" w:rsidRPr="00601888">
        <w:rPr>
          <w:spacing w:val="-2"/>
        </w:rPr>
        <w:t>________________</w:t>
      </w:r>
      <w:r w:rsidRPr="00601888">
        <w:rPr>
          <w:spacing w:val="-2"/>
        </w:rPr>
        <w:t>, 20</w:t>
      </w:r>
      <w:r w:rsidR="002E7E45" w:rsidRPr="00601888">
        <w:rPr>
          <w:spacing w:val="-2"/>
        </w:rPr>
        <w:t>____</w:t>
      </w:r>
    </w:p>
    <w:p w14:paraId="3C0A957F" w14:textId="77777777" w:rsidR="00631013" w:rsidRPr="00601888" w:rsidRDefault="00631013" w:rsidP="0004198B">
      <w:pPr>
        <w:keepNext/>
        <w:suppressAutoHyphens/>
        <w:jc w:val="both"/>
        <w:rPr>
          <w:spacing w:val="-2"/>
        </w:rPr>
      </w:pPr>
    </w:p>
    <w:p w14:paraId="7D1602BF" w14:textId="77777777" w:rsidR="00631013" w:rsidRPr="00601888" w:rsidRDefault="00631013" w:rsidP="0004198B">
      <w:pPr>
        <w:keepNext/>
        <w:suppressAutoHyphens/>
        <w:ind w:left="2880" w:firstLine="720"/>
        <w:jc w:val="both"/>
        <w:rPr>
          <w:spacing w:val="-2"/>
          <w:u w:val="single"/>
        </w:rPr>
      </w:pPr>
    </w:p>
    <w:p w14:paraId="1C023791" w14:textId="2C41F90F" w:rsidR="00631013" w:rsidRPr="00601888" w:rsidRDefault="002E7E45" w:rsidP="00631841">
      <w:pPr>
        <w:keepNext/>
        <w:suppressAutoHyphens/>
        <w:ind w:left="3600" w:firstLine="720"/>
        <w:jc w:val="both"/>
      </w:pPr>
      <w:r w:rsidRPr="00601888">
        <w:rPr>
          <w:spacing w:val="-2"/>
        </w:rPr>
        <w:t>By: _____________________</w:t>
      </w:r>
      <w:r w:rsidR="00631841" w:rsidRPr="00601888">
        <w:rPr>
          <w:spacing w:val="-2"/>
        </w:rPr>
        <w:t>________</w:t>
      </w:r>
    </w:p>
    <w:p w14:paraId="1C1A89BF" w14:textId="1910F860" w:rsidR="00514A45" w:rsidRPr="00601888" w:rsidRDefault="00631841" w:rsidP="0004198B">
      <w:pPr>
        <w:jc w:val="both"/>
      </w:pPr>
      <w:r w:rsidRPr="00601888">
        <w:tab/>
      </w:r>
      <w:r w:rsidRPr="00601888">
        <w:tab/>
      </w:r>
      <w:r w:rsidRPr="00601888">
        <w:tab/>
      </w:r>
      <w:r w:rsidRPr="00601888">
        <w:tab/>
      </w:r>
      <w:r w:rsidRPr="00601888">
        <w:tab/>
      </w:r>
      <w:r w:rsidRPr="00601888">
        <w:tab/>
      </w:r>
      <w:r w:rsidR="00601888" w:rsidRPr="00601888">
        <w:rPr>
          <w:highlight w:val="yellow"/>
        </w:rPr>
        <w:t xml:space="preserve">Print </w:t>
      </w:r>
      <w:r w:rsidRPr="00601888">
        <w:rPr>
          <w:highlight w:val="yellow"/>
        </w:rPr>
        <w:t>Name</w:t>
      </w:r>
      <w:r w:rsidR="00601888" w:rsidRPr="00601888">
        <w:rPr>
          <w:highlight w:val="yellow"/>
        </w:rPr>
        <w:t xml:space="preserve"> and </w:t>
      </w:r>
      <w:r w:rsidRPr="00601888">
        <w:rPr>
          <w:highlight w:val="yellow"/>
        </w:rPr>
        <w:t>Title</w:t>
      </w:r>
      <w:commentRangeEnd w:id="12"/>
      <w:r w:rsidR="00CD7AC4">
        <w:rPr>
          <w:rStyle w:val="CommentReference"/>
        </w:rPr>
        <w:commentReference w:id="12"/>
      </w:r>
    </w:p>
    <w:sectPr w:rsidR="00514A45" w:rsidRPr="00601888" w:rsidSect="008B7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onika Bobo" w:date="2025-06-17T12:10:00Z" w:initials="MB">
    <w:p w14:paraId="1A905D38" w14:textId="77777777" w:rsidR="00CD7AC4" w:rsidRDefault="00CD7AC4" w:rsidP="00CD7AC4">
      <w:pPr>
        <w:pStyle w:val="CommentText"/>
      </w:pPr>
      <w:r>
        <w:rPr>
          <w:rStyle w:val="CommentReference"/>
        </w:rPr>
        <w:annotationRef/>
      </w:r>
      <w:r>
        <w:t>Your PID is found on your Due Diligence Checklist.</w:t>
      </w:r>
    </w:p>
  </w:comment>
  <w:comment w:id="1" w:author="Monika Bobo" w:date="2025-11-03T14:10:00Z" w:initials="MB">
    <w:p w14:paraId="5D3D8C94" w14:textId="77777777" w:rsidR="008B7B66" w:rsidRDefault="008B7B66" w:rsidP="008B7B66">
      <w:pPr>
        <w:pStyle w:val="CommentText"/>
      </w:pPr>
      <w:r>
        <w:rPr>
          <w:rStyle w:val="CommentReference"/>
        </w:rPr>
        <w:annotationRef/>
      </w:r>
      <w:r>
        <w:t>Enter the name of your organization’s governing body. For example, Board of Directors, City Council, County Board, etc.</w:t>
      </w:r>
    </w:p>
  </w:comment>
  <w:comment w:id="2" w:author="Monika Bobo" w:date="2025-06-17T12:12:00Z" w:initials="MB">
    <w:p w14:paraId="5E3C398C" w14:textId="77777777" w:rsidR="00CD7AC4" w:rsidRDefault="00CD7AC4" w:rsidP="00CD7AC4">
      <w:pPr>
        <w:pStyle w:val="CommentText"/>
      </w:pPr>
      <w:r>
        <w:rPr>
          <w:rStyle w:val="CommentReference"/>
        </w:rPr>
        <w:annotationRef/>
      </w:r>
      <w:r>
        <w:t>Enter full legal name of your organization.</w:t>
      </w:r>
    </w:p>
  </w:comment>
  <w:comment w:id="3" w:author="Monika Bobo" w:date="2025-11-03T14:49:00Z" w:initials="MB">
    <w:p w14:paraId="59046571" w14:textId="77777777" w:rsidR="005B32D2" w:rsidRDefault="005B32D2" w:rsidP="005B32D2">
      <w:pPr>
        <w:pStyle w:val="CommentText"/>
      </w:pPr>
      <w:r>
        <w:rPr>
          <w:rStyle w:val="CommentReference"/>
        </w:rPr>
        <w:annotationRef/>
      </w:r>
      <w:r>
        <w:t>Enter state of organization/incorporation, and entity type.  For example, not-for-profit corporation, municipal corporation, unit of local government, etc.</w:t>
      </w:r>
    </w:p>
  </w:comment>
  <w:comment w:id="4" w:author="Monika Bobo" w:date="2025-06-17T12:11:00Z" w:initials="MB">
    <w:p w14:paraId="13232CA9" w14:textId="24A171EF" w:rsidR="00CD7AC4" w:rsidRDefault="00CD7AC4" w:rsidP="00CD7AC4">
      <w:pPr>
        <w:pStyle w:val="CommentText"/>
      </w:pPr>
      <w:r>
        <w:rPr>
          <w:rStyle w:val="CommentReference"/>
        </w:rPr>
        <w:annotationRef/>
      </w:r>
      <w:r>
        <w:t>Enter date of Board meeting.</w:t>
      </w:r>
    </w:p>
  </w:comment>
  <w:comment w:id="5" w:author="Monika Bobo" w:date="2025-06-17T12:10:00Z" w:initials="MB">
    <w:p w14:paraId="0D00B80A" w14:textId="0333331B" w:rsidR="00CD7AC4" w:rsidRDefault="00CD7AC4" w:rsidP="00CD7AC4">
      <w:pPr>
        <w:pStyle w:val="CommentText"/>
      </w:pPr>
      <w:r>
        <w:rPr>
          <w:rStyle w:val="CommentReference"/>
        </w:rPr>
        <w:annotationRef/>
      </w:r>
      <w:r>
        <w:t>Enter grant amount.</w:t>
      </w:r>
    </w:p>
  </w:comment>
  <w:comment w:id="6" w:author="Monika Bobo" w:date="2025-06-17T12:11:00Z" w:initials="MB">
    <w:p w14:paraId="02367DA0" w14:textId="77777777" w:rsidR="00CD7AC4" w:rsidRDefault="00CD7AC4" w:rsidP="00CD7AC4">
      <w:pPr>
        <w:pStyle w:val="CommentText"/>
      </w:pPr>
      <w:r>
        <w:rPr>
          <w:rStyle w:val="CommentReference"/>
        </w:rPr>
        <w:annotationRef/>
      </w:r>
      <w:r>
        <w:t>Enter full IHDA program name.</w:t>
      </w:r>
    </w:p>
  </w:comment>
  <w:comment w:id="7" w:author="Monika Bobo" w:date="2025-11-03T14:10:00Z" w:initials="MB">
    <w:p w14:paraId="5763539E" w14:textId="77777777" w:rsidR="008B7B66" w:rsidRDefault="008B7B66" w:rsidP="008B7B66">
      <w:pPr>
        <w:pStyle w:val="CommentText"/>
      </w:pPr>
      <w:r>
        <w:rPr>
          <w:rStyle w:val="CommentReference"/>
        </w:rPr>
        <w:annotationRef/>
      </w:r>
      <w:r>
        <w:t>Enter the name of your organization’s governing body. For example, Board of Directors, City Council, County Board, etc.</w:t>
      </w:r>
    </w:p>
  </w:comment>
  <w:comment w:id="8" w:author="Monika Bobo" w:date="2025-11-03T14:10:00Z" w:initials="MB">
    <w:p w14:paraId="3AD8FB67" w14:textId="77777777" w:rsidR="008B7B66" w:rsidRDefault="008B7B66" w:rsidP="008B7B66">
      <w:pPr>
        <w:pStyle w:val="CommentText"/>
      </w:pPr>
      <w:r>
        <w:rPr>
          <w:rStyle w:val="CommentReference"/>
        </w:rPr>
        <w:annotationRef/>
      </w:r>
      <w:r>
        <w:t>Enter the name of your organization’s governing body. For example, Board of Directors, City Council, County Board, etc.</w:t>
      </w:r>
    </w:p>
  </w:comment>
  <w:comment w:id="10" w:author="Monika Bobo" w:date="2025-06-17T12:11:00Z" w:initials="MB">
    <w:p w14:paraId="6B8EA38E" w14:textId="77777777" w:rsidR="00131886" w:rsidRDefault="00CD7AC4" w:rsidP="00131886">
      <w:pPr>
        <w:pStyle w:val="CommentText"/>
      </w:pPr>
      <w:r>
        <w:rPr>
          <w:rStyle w:val="CommentReference"/>
        </w:rPr>
        <w:annotationRef/>
      </w:r>
      <w:r w:rsidR="00131886">
        <w:t>Enter the position(s) that are authorized sign the Agreement.</w:t>
      </w:r>
    </w:p>
  </w:comment>
  <w:comment w:id="11" w:author="Monika Bobo" w:date="2025-11-03T14:10:00Z" w:initials="MB">
    <w:p w14:paraId="58D4AC11" w14:textId="77777777" w:rsidR="008B7B66" w:rsidRDefault="008B7B66" w:rsidP="008B7B66">
      <w:pPr>
        <w:pStyle w:val="CommentText"/>
      </w:pPr>
      <w:r>
        <w:rPr>
          <w:rStyle w:val="CommentReference"/>
        </w:rPr>
        <w:annotationRef/>
      </w:r>
      <w:r>
        <w:t>Enter the name of your organization’s governing body. For example, Board of Directors, City Council, County Board, etc.</w:t>
      </w:r>
    </w:p>
  </w:comment>
  <w:comment w:id="12" w:author="Monika Bobo" w:date="2025-06-17T12:11:00Z" w:initials="MB">
    <w:p w14:paraId="4E36A864" w14:textId="3315F2A0" w:rsidR="00CD7AC4" w:rsidRDefault="00CD7AC4" w:rsidP="00CD7AC4">
      <w:pPr>
        <w:pStyle w:val="CommentText"/>
      </w:pPr>
      <w:r>
        <w:rPr>
          <w:rStyle w:val="CommentReference"/>
        </w:rPr>
        <w:annotationRef/>
      </w:r>
      <w:r>
        <w:t>Complete date and signature in the form and substance required by your organization.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A905D38" w15:done="0"/>
  <w15:commentEx w15:paraId="5D3D8C94" w15:done="0"/>
  <w15:commentEx w15:paraId="5E3C398C" w15:done="0"/>
  <w15:commentEx w15:paraId="59046571" w15:done="0"/>
  <w15:commentEx w15:paraId="13232CA9" w15:done="0"/>
  <w15:commentEx w15:paraId="0D00B80A" w15:done="0"/>
  <w15:commentEx w15:paraId="02367DA0" w15:done="0"/>
  <w15:commentEx w15:paraId="5763539E" w15:done="0"/>
  <w15:commentEx w15:paraId="3AD8FB67" w15:done="0"/>
  <w15:commentEx w15:paraId="6B8EA38E" w15:done="0"/>
  <w15:commentEx w15:paraId="58D4AC11" w15:done="0"/>
  <w15:commentEx w15:paraId="4E36A86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C43885" w16cex:dateUtc="2025-06-17T17:10:00Z"/>
  <w16cex:commentExtensible w16cex:durableId="200FE7AE" w16cex:dateUtc="2025-06-17T17:12:00Z"/>
  <w16cex:commentExtensible w16cex:durableId="23217A07" w16cex:dateUtc="2025-11-03T20:49:00Z"/>
  <w16cex:commentExtensible w16cex:durableId="408EA204" w16cex:dateUtc="2025-06-17T17:11:00Z"/>
  <w16cex:commentExtensible w16cex:durableId="2684CBBB" w16cex:dateUtc="2025-06-17T17:10:00Z"/>
  <w16cex:commentExtensible w16cex:durableId="7AC79314" w16cex:dateUtc="2025-06-17T17:11:00Z"/>
  <w16cex:commentExtensible w16cex:durableId="652F6A7B" w16cex:dateUtc="2025-06-17T17:11:00Z"/>
  <w16cex:commentExtensible w16cex:durableId="0D2F7202" w16cex:dateUtc="2025-06-17T17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905D38" w16cid:durableId="49C43885"/>
  <w16cid:commentId w16cid:paraId="5D3D8C94" w16cid:durableId="6BE6E426"/>
  <w16cid:commentId w16cid:paraId="5E3C398C" w16cid:durableId="200FE7AE"/>
  <w16cid:commentId w16cid:paraId="59046571" w16cid:durableId="23217A07"/>
  <w16cid:commentId w16cid:paraId="13232CA9" w16cid:durableId="408EA204"/>
  <w16cid:commentId w16cid:paraId="0D00B80A" w16cid:durableId="2684CBBB"/>
  <w16cid:commentId w16cid:paraId="02367DA0" w16cid:durableId="7AC79314"/>
  <w16cid:commentId w16cid:paraId="5763539E" w16cid:durableId="15B207A0"/>
  <w16cid:commentId w16cid:paraId="3AD8FB67" w16cid:durableId="4D34C64A"/>
  <w16cid:commentId w16cid:paraId="6B8EA38E" w16cid:durableId="652F6A7B"/>
  <w16cid:commentId w16cid:paraId="58D4AC11" w16cid:durableId="7E730CEE"/>
  <w16cid:commentId w16cid:paraId="4E36A864" w16cid:durableId="0D2F720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ika Bobo">
    <w15:presenceInfo w15:providerId="AD" w15:userId="S::MBobo@ihda.org::b64cbb8b-e62b-4f9c-9abe-95a3f0e3f0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13"/>
    <w:rsid w:val="00006BDC"/>
    <w:rsid w:val="0004198B"/>
    <w:rsid w:val="00131886"/>
    <w:rsid w:val="00155F3A"/>
    <w:rsid w:val="00176170"/>
    <w:rsid w:val="002E7E45"/>
    <w:rsid w:val="004F0534"/>
    <w:rsid w:val="00514A45"/>
    <w:rsid w:val="005B32D2"/>
    <w:rsid w:val="005F1E81"/>
    <w:rsid w:val="00601773"/>
    <w:rsid w:val="00601888"/>
    <w:rsid w:val="00631013"/>
    <w:rsid w:val="00631841"/>
    <w:rsid w:val="00674337"/>
    <w:rsid w:val="00770DC7"/>
    <w:rsid w:val="00880846"/>
    <w:rsid w:val="008B7B66"/>
    <w:rsid w:val="00921233"/>
    <w:rsid w:val="009A4C1A"/>
    <w:rsid w:val="00A606CC"/>
    <w:rsid w:val="00A672F8"/>
    <w:rsid w:val="00B04B4F"/>
    <w:rsid w:val="00B32BF8"/>
    <w:rsid w:val="00BC0339"/>
    <w:rsid w:val="00C003CA"/>
    <w:rsid w:val="00CD7AC4"/>
    <w:rsid w:val="00EC7E17"/>
    <w:rsid w:val="00F27435"/>
    <w:rsid w:val="00F5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BAC93"/>
  <w15:chartTrackingRefBased/>
  <w15:docId w15:val="{5CD34CB6-9346-491A-BA4E-9EA9514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13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0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0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0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0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0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0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0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01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uiPriority w:val="99"/>
    <w:rsid w:val="0063101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paragraph" w:customStyle="1" w:styleId="BodyTextContinued">
    <w:name w:val="Body Text Continued"/>
    <w:basedOn w:val="Normal"/>
    <w:uiPriority w:val="99"/>
    <w:rsid w:val="00631013"/>
    <w:pPr>
      <w:spacing w:after="240"/>
      <w:jc w:val="both"/>
    </w:pPr>
    <w:rPr>
      <w:rFonts w:ascii="Bookman Old Style" w:eastAsia="Times New Roman" w:hAnsi="Bookman Old Style" w:cs="Bookman Old Style"/>
    </w:rPr>
  </w:style>
  <w:style w:type="paragraph" w:styleId="Revision">
    <w:name w:val="Revision"/>
    <w:hidden/>
    <w:uiPriority w:val="99"/>
    <w:semiHidden/>
    <w:rsid w:val="00155F3A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styleId="CommentReference">
    <w:name w:val="annotation reference"/>
    <w:basedOn w:val="DefaultParagraphFont"/>
    <w:unhideWhenUsed/>
    <w:rsid w:val="00CD7A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D7A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D7AC4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AC4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Robinson</dc:creator>
  <cp:keywords/>
  <dc:description/>
  <cp:lastModifiedBy>Monika Bobo</cp:lastModifiedBy>
  <cp:revision>4</cp:revision>
  <cp:lastPrinted>2025-08-26T18:50:00Z</cp:lastPrinted>
  <dcterms:created xsi:type="dcterms:W3CDTF">2025-11-03T20:38:00Z</dcterms:created>
  <dcterms:modified xsi:type="dcterms:W3CDTF">2025-11-03T20:50:00Z</dcterms:modified>
</cp:coreProperties>
</file>