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5305D" w14:textId="77777777" w:rsidR="007F6F86" w:rsidRPr="007F6F86" w:rsidRDefault="007F6F86" w:rsidP="007F6F86">
      <w:pPr>
        <w:pStyle w:val="Title"/>
        <w:rPr>
          <w:rFonts w:ascii="Century Gothic" w:hAnsi="Century Gothic"/>
          <w:caps w:val="0"/>
          <w:smallCaps/>
        </w:rPr>
      </w:pPr>
      <w:r>
        <w:rPr>
          <w:rFonts w:ascii="Century Gothic" w:hAnsi="Century Gothic"/>
          <w:caps w:val="0"/>
          <w:smallCaps/>
        </w:rPr>
        <w:t>Meeting Agenda</w:t>
      </w:r>
    </w:p>
    <w:p w14:paraId="751D27F0" w14:textId="4168BD33" w:rsidR="007F6F86" w:rsidRPr="007F6F86" w:rsidRDefault="007F6F86" w:rsidP="007F6F86">
      <w:pPr>
        <w:pStyle w:val="Heading1"/>
        <w:rPr>
          <w:rFonts w:ascii="Century Gothic" w:hAnsi="Century Gothic"/>
          <w:smallCaps/>
        </w:rPr>
      </w:pPr>
      <w:r w:rsidRPr="007F6F86">
        <w:rPr>
          <w:rFonts w:ascii="Century Gothic" w:hAnsi="Century Gothic"/>
          <w:smallCaps/>
        </w:rPr>
        <w:t>Stakeholder/Community Meeting</w:t>
      </w:r>
      <w:r>
        <w:rPr>
          <w:rFonts w:ascii="Century Gothic" w:hAnsi="Century Gothic"/>
          <w:smallCaps/>
        </w:rPr>
        <w:t xml:space="preserve"> Title</w:t>
      </w:r>
    </w:p>
    <w:p w14:paraId="7A921F51" w14:textId="77777777" w:rsidR="007F6F86" w:rsidRPr="007F6F86" w:rsidRDefault="004E0DB1" w:rsidP="007F6F86">
      <w:pPr>
        <w:pStyle w:val="Heading2"/>
        <w:rPr>
          <w:rFonts w:ascii="Century Gothic" w:hAnsi="Century Gothic"/>
          <w:smallCaps/>
        </w:rPr>
      </w:pPr>
      <w:sdt>
        <w:sdtPr>
          <w:rPr>
            <w:rFonts w:ascii="Century Gothic" w:hAnsi="Century Gothic"/>
            <w:smallCaps/>
          </w:rPr>
          <w:alias w:val="Enter date:"/>
          <w:tag w:val="Enter date:"/>
          <w:id w:val="1493295752"/>
          <w:placeholder>
            <w:docPart w:val="04220B4F26264111ACB0B83FC2235556"/>
          </w:placeholder>
          <w:temporary/>
          <w:showingPlcHdr/>
          <w15:appearance w15:val="hidden"/>
        </w:sdtPr>
        <w:sdtEndPr/>
        <w:sdtContent>
          <w:r w:rsidR="007F6F86" w:rsidRPr="007F6F86">
            <w:rPr>
              <w:rFonts w:ascii="Century Gothic" w:hAnsi="Century Gothic"/>
              <w:smallCaps/>
            </w:rPr>
            <w:t>Date</w:t>
          </w:r>
        </w:sdtContent>
      </w:sdt>
    </w:p>
    <w:p w14:paraId="52C84D74" w14:textId="77777777" w:rsidR="007F6F86" w:rsidRPr="007F6F86" w:rsidRDefault="004E0DB1" w:rsidP="007F6F86">
      <w:pPr>
        <w:pStyle w:val="Heading2"/>
        <w:rPr>
          <w:rFonts w:ascii="Century Gothic" w:hAnsi="Century Gothic"/>
          <w:smallCaps/>
        </w:rPr>
      </w:pPr>
      <w:sdt>
        <w:sdtPr>
          <w:rPr>
            <w:rFonts w:ascii="Century Gothic" w:hAnsi="Century Gothic"/>
            <w:smallCaps/>
          </w:rPr>
          <w:alias w:val="Enter start time:"/>
          <w:tag w:val="Enter start time:"/>
          <w:id w:val="-729848398"/>
          <w:placeholder>
            <w:docPart w:val="2CD835E59F614B29AFADCC0678B3E8EC"/>
          </w:placeholder>
          <w:temporary/>
          <w:showingPlcHdr/>
          <w15:appearance w15:val="hidden"/>
        </w:sdtPr>
        <w:sdtEndPr/>
        <w:sdtContent>
          <w:r w:rsidR="007F6F86" w:rsidRPr="007F6F86">
            <w:rPr>
              <w:rFonts w:ascii="Century Gothic" w:hAnsi="Century Gothic"/>
              <w:smallCaps/>
            </w:rPr>
            <w:t>Start Time</w:t>
          </w:r>
        </w:sdtContent>
      </w:sdt>
      <w:r w:rsidR="007F6F86" w:rsidRPr="007F6F86">
        <w:rPr>
          <w:rFonts w:ascii="Century Gothic" w:hAnsi="Century Gothic"/>
          <w:smallCaps/>
        </w:rPr>
        <w:t xml:space="preserve"> – </w:t>
      </w:r>
      <w:sdt>
        <w:sdtPr>
          <w:rPr>
            <w:rFonts w:ascii="Century Gothic" w:hAnsi="Century Gothic"/>
            <w:smallCaps/>
          </w:rPr>
          <w:alias w:val="Enter end time:"/>
          <w:tag w:val="Enter end time:"/>
          <w:id w:val="-1403750147"/>
          <w:placeholder>
            <w:docPart w:val="7849D64E173A4FBC8A58C9B37753FCBD"/>
          </w:placeholder>
          <w:temporary/>
          <w:showingPlcHdr/>
          <w15:appearance w15:val="hidden"/>
        </w:sdtPr>
        <w:sdtEndPr/>
        <w:sdtContent>
          <w:r w:rsidR="007F6F86" w:rsidRPr="007F6F86">
            <w:rPr>
              <w:rFonts w:ascii="Century Gothic" w:hAnsi="Century Gothic"/>
              <w:smallCaps/>
            </w:rPr>
            <w:t>End Time</w:t>
          </w:r>
        </w:sdtContent>
      </w:sdt>
    </w:p>
    <w:p w14:paraId="69502BB0" w14:textId="77777777" w:rsidR="007F6F86" w:rsidRPr="007F6F86" w:rsidRDefault="004E0DB1" w:rsidP="007F6F86">
      <w:pPr>
        <w:rPr>
          <w:rFonts w:ascii="Century Gothic" w:hAnsi="Century Gothic"/>
        </w:rPr>
      </w:pPr>
      <w:sdt>
        <w:sdtPr>
          <w:rPr>
            <w:rFonts w:ascii="Century Gothic" w:hAnsi="Century Gothic"/>
          </w:rPr>
          <w:alias w:val="Meeting called by:"/>
          <w:tag w:val="Meeting called by :"/>
          <w:id w:val="-409233361"/>
          <w:placeholder>
            <w:docPart w:val="051B33A8B8E645B4A24F9AF1CA1469CF"/>
          </w:placeholder>
          <w:temporary/>
          <w:showingPlcHdr/>
          <w15:appearance w15:val="hidden"/>
        </w:sdtPr>
        <w:sdtEndPr/>
        <w:sdtContent>
          <w:r w:rsidR="007F6F86" w:rsidRPr="007F6F86">
            <w:rPr>
              <w:rFonts w:ascii="Century Gothic" w:hAnsi="Century Gothic"/>
            </w:rPr>
            <w:t>Meeting called by</w:t>
          </w:r>
        </w:sdtContent>
      </w:sdt>
      <w:r w:rsidR="007F6F86" w:rsidRPr="007F6F86">
        <w:rPr>
          <w:rFonts w:ascii="Century Gothic" w:hAnsi="Century Gothic"/>
        </w:rPr>
        <w:t xml:space="preserve"> </w:t>
      </w:r>
      <w:r w:rsidR="007F6F86">
        <w:rPr>
          <w:rFonts w:ascii="Century Gothic" w:hAnsi="Century Gothic"/>
        </w:rPr>
        <w:t>(sponsor/p</w:t>
      </w:r>
      <w:r w:rsidR="007F6F86" w:rsidRPr="007F6F86">
        <w:rPr>
          <w:rFonts w:ascii="Century Gothic" w:hAnsi="Century Gothic"/>
        </w:rPr>
        <w:t xml:space="preserve">artner </w:t>
      </w:r>
      <w:r w:rsidR="007F6F86">
        <w:rPr>
          <w:rFonts w:ascii="Century Gothic" w:hAnsi="Century Gothic"/>
        </w:rPr>
        <w:t>c</w:t>
      </w:r>
      <w:r w:rsidR="007F6F86" w:rsidRPr="007F6F86">
        <w:rPr>
          <w:rFonts w:ascii="Century Gothic" w:hAnsi="Century Gothic"/>
        </w:rPr>
        <w:t>ommunity</w:t>
      </w:r>
      <w:r w:rsidR="007F6F86">
        <w:rPr>
          <w:rFonts w:ascii="Century Gothic" w:hAnsi="Century Gothic"/>
        </w:rPr>
        <w:t>)</w:t>
      </w:r>
    </w:p>
    <w:tbl>
      <w:tblPr>
        <w:tblStyle w:val="TableGrid"/>
        <w:tblW w:w="5050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1900"/>
        <w:gridCol w:w="8281"/>
      </w:tblGrid>
      <w:tr w:rsidR="007F6F86" w:rsidRPr="007F6F86" w14:paraId="640C835C" w14:textId="77777777" w:rsidTr="0049037F">
        <w:trPr>
          <w:cantSplit/>
          <w:trHeight w:val="360"/>
        </w:trPr>
        <w:sdt>
          <w:sdtPr>
            <w:rPr>
              <w:rFonts w:ascii="Century Gothic" w:hAnsi="Century Gothic"/>
            </w:rPr>
            <w:alias w:val="Attendees:"/>
            <w:tag w:val="Attendees:"/>
            <w:id w:val="-1802145029"/>
            <w:placeholder>
              <w:docPart w:val="8502424C2C7B416B8FC6CD35A10EA82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vAlign w:val="bottom"/>
              </w:tcPr>
              <w:p w14:paraId="43A8E2E4" w14:textId="77777777" w:rsidR="007F6F86" w:rsidRPr="007F6F86" w:rsidRDefault="007F6F86" w:rsidP="0049037F">
                <w:pPr>
                  <w:pStyle w:val="Heading3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Attendees:</w:t>
                </w:r>
              </w:p>
            </w:tc>
          </w:sdtContent>
        </w:sdt>
        <w:tc>
          <w:tcPr>
            <w:tcW w:w="8281" w:type="dxa"/>
            <w:vAlign w:val="bottom"/>
          </w:tcPr>
          <w:p w14:paraId="41152A82" w14:textId="77777777" w:rsidR="007F6F86" w:rsidRPr="007F6F86" w:rsidRDefault="007F6F86" w:rsidP="0049037F">
            <w:p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Please sign attendee sheet</w:t>
            </w:r>
          </w:p>
        </w:tc>
      </w:tr>
    </w:tbl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743"/>
        <w:gridCol w:w="5122"/>
        <w:gridCol w:w="2316"/>
      </w:tblGrid>
      <w:tr w:rsidR="007F6F86" w:rsidRPr="007F6F86" w14:paraId="36DBA609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9487A3B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Ten Minutes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rPr>
                <w:rFonts w:ascii="Century Gothic" w:hAnsi="Century Gothic"/>
              </w:rPr>
              <w:alias w:val="Enter introduction:"/>
              <w:tag w:val="Enter introduction:"/>
              <w:id w:val="1664808286"/>
              <w:placeholder>
                <w:docPart w:val="CCBC745E4DA4466A9612AF5DB4874AAC"/>
              </w:placeholder>
              <w:temporary/>
              <w:showingPlcHdr/>
              <w15:appearance w15:val="hidden"/>
            </w:sdtPr>
            <w:sdtEndPr/>
            <w:sdtContent>
              <w:p w14:paraId="0C85E0A9" w14:textId="77777777" w:rsidR="007F6F86" w:rsidRPr="007F6F86" w:rsidRDefault="007F6F86" w:rsidP="0049037F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Introduction</w:t>
                </w:r>
              </w:p>
            </w:sdtContent>
          </w:sdt>
          <w:p w14:paraId="679EB359" w14:textId="7F381987" w:rsid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#1</w:t>
            </w:r>
          </w:p>
          <w:p w14:paraId="26384E86" w14:textId="7BF63102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#2</w:t>
            </w:r>
          </w:p>
          <w:p w14:paraId="4E533E4A" w14:textId="77777777" w:rsidR="007F6F86" w:rsidRPr="007F6F86" w:rsidRDefault="007F6F86" w:rsidP="0049037F">
            <w:pPr>
              <w:pStyle w:val="ListParagraph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alias w:val="Enter location:"/>
            <w:tag w:val="Enter location:"/>
            <w:id w:val="1997226660"/>
            <w:placeholder>
              <w:docPart w:val="DBAB31CE74B64BDF89EDF80C77C18A8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6A89785E" w14:textId="77777777" w:rsidR="007F6F86" w:rsidRPr="007F6F86" w:rsidRDefault="007F6F86" w:rsidP="0049037F">
                <w:pPr>
                  <w:pStyle w:val="Location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Location</w:t>
                </w:r>
              </w:p>
            </w:tc>
          </w:sdtContent>
        </w:sdt>
      </w:tr>
      <w:tr w:rsidR="007F6F86" w:rsidRPr="007F6F86" w14:paraId="2FF7467A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37D72B9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Ten Minutes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EA6F9AD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Community Impact</w:t>
            </w:r>
          </w:p>
          <w:p w14:paraId="0DC776E9" w14:textId="77777777" w:rsidR="007F6F86" w:rsidRDefault="007F6F86" w:rsidP="007F6F8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#1</w:t>
            </w:r>
          </w:p>
          <w:p w14:paraId="38297B5F" w14:textId="77777777" w:rsidR="007F6F86" w:rsidRPr="007F6F86" w:rsidRDefault="007F6F86" w:rsidP="007F6F8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#2</w:t>
            </w:r>
          </w:p>
          <w:p w14:paraId="719B73B5" w14:textId="77777777" w:rsidR="007F6F86" w:rsidRPr="007F6F86" w:rsidRDefault="007F6F86" w:rsidP="0049037F">
            <w:pPr>
              <w:pStyle w:val="ListParagraph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alias w:val="Enter location:"/>
            <w:tag w:val="Enter location:"/>
            <w:id w:val="-469286692"/>
            <w:placeholder>
              <w:docPart w:val="94B2BAA96FAD43E4B55CAC738DB1D75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73B2DDE3" w14:textId="77777777" w:rsidR="007F6F86" w:rsidRPr="007F6F86" w:rsidRDefault="007F6F86" w:rsidP="0049037F">
                <w:pPr>
                  <w:pStyle w:val="Location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Location</w:t>
                </w:r>
              </w:p>
            </w:tc>
          </w:sdtContent>
        </w:sdt>
      </w:tr>
      <w:tr w:rsidR="007F6F86" w:rsidRPr="007F6F86" w14:paraId="6656357A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C577749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Thirty Minutes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287F182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Community Input</w:t>
            </w:r>
          </w:p>
          <w:p w14:paraId="766AC14E" w14:textId="77777777" w:rsidR="007F6F86" w:rsidRDefault="007F6F86" w:rsidP="007F6F8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#1</w:t>
            </w:r>
          </w:p>
          <w:p w14:paraId="35FB98E1" w14:textId="77777777" w:rsidR="007F6F86" w:rsidRDefault="007F6F86" w:rsidP="007F6F8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#2</w:t>
            </w:r>
          </w:p>
          <w:p w14:paraId="77DA47AA" w14:textId="32F32C69" w:rsidR="007F6F86" w:rsidRPr="007F6F86" w:rsidRDefault="007F6F86" w:rsidP="007F6F86">
            <w:pPr>
              <w:pStyle w:val="ListParagraph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alias w:val="Enter location:"/>
            <w:tag w:val="Enter location:"/>
            <w:id w:val="-2057002039"/>
            <w:placeholder>
              <w:docPart w:val="243DD755964A4B7BBB3778A7DAA7BE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0BFC3A53" w14:textId="77777777" w:rsidR="007F6F86" w:rsidRPr="007F6F86" w:rsidRDefault="007F6F86" w:rsidP="0049037F">
                <w:pPr>
                  <w:pStyle w:val="Location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Location</w:t>
                </w:r>
              </w:p>
            </w:tc>
          </w:sdtContent>
        </w:sdt>
      </w:tr>
      <w:tr w:rsidR="007F6F86" w:rsidRPr="007F6F86" w14:paraId="5CEFE8C4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44E736C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Ten Minutes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0AEB181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Next Steps</w:t>
            </w:r>
          </w:p>
          <w:p w14:paraId="643AB377" w14:textId="77777777" w:rsidR="007F6F86" w:rsidRDefault="007F6F86" w:rsidP="007F6F8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#1</w:t>
            </w:r>
          </w:p>
          <w:p w14:paraId="3B03C475" w14:textId="77777777" w:rsidR="007F6F86" w:rsidRPr="007F6F86" w:rsidRDefault="007F6F86" w:rsidP="007F6F86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Sub-topic #2</w:t>
            </w:r>
          </w:p>
          <w:p w14:paraId="2E2F513E" w14:textId="77777777" w:rsidR="007F6F86" w:rsidRPr="007F6F86" w:rsidRDefault="007F6F86" w:rsidP="0049037F">
            <w:pPr>
              <w:pStyle w:val="ListParagraph"/>
              <w:rPr>
                <w:rFonts w:ascii="Century Gothic" w:hAnsi="Century Gothic"/>
              </w:rPr>
            </w:pPr>
          </w:p>
        </w:tc>
        <w:sdt>
          <w:sdtPr>
            <w:rPr>
              <w:rFonts w:ascii="Century Gothic" w:hAnsi="Century Gothic"/>
            </w:rPr>
            <w:alias w:val="Enter location:"/>
            <w:tag w:val="Enter location:"/>
            <w:id w:val="-1065030643"/>
            <w:placeholder>
              <w:docPart w:val="C7C86099F93A4DB58BFD26D688BC8F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16" w:type="dxa"/>
                <w:tcMar>
                  <w:top w:w="144" w:type="dxa"/>
                  <w:left w:w="115" w:type="dxa"/>
                  <w:bottom w:w="144" w:type="dxa"/>
                  <w:right w:w="115" w:type="dxa"/>
                </w:tcMar>
              </w:tcPr>
              <w:p w14:paraId="684C94A8" w14:textId="77777777" w:rsidR="007F6F86" w:rsidRPr="007F6F86" w:rsidRDefault="007F6F86" w:rsidP="0049037F">
                <w:pPr>
                  <w:pStyle w:val="Location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Location</w:t>
                </w:r>
              </w:p>
            </w:tc>
          </w:sdtContent>
        </w:sdt>
      </w:tr>
    </w:tbl>
    <w:sdt>
      <w:sdtPr>
        <w:rPr>
          <w:rFonts w:ascii="Century Gothic" w:hAnsi="Century Gothic"/>
        </w:rPr>
        <w:alias w:val="Additional instructions:"/>
        <w:id w:val="432871079"/>
        <w:placeholder>
          <w:docPart w:val="51A99E7E76CF499BA1D4828283B687F4"/>
        </w:placeholder>
        <w:temporary/>
        <w:showingPlcHdr/>
        <w15:appearance w15:val="hidden"/>
      </w:sdtPr>
      <w:sdtEndPr/>
      <w:sdtContent>
        <w:p w14:paraId="7AC18B14" w14:textId="77777777" w:rsidR="007F6F86" w:rsidRPr="007F6F86" w:rsidRDefault="007F6F86" w:rsidP="007F6F86">
          <w:pPr>
            <w:pStyle w:val="Heading4"/>
            <w:rPr>
              <w:rFonts w:ascii="Century Gothic" w:hAnsi="Century Gothic"/>
            </w:rPr>
          </w:pPr>
          <w:r w:rsidRPr="007F6F86">
            <w:rPr>
              <w:rFonts w:ascii="Century Gothic" w:hAnsi="Century Gothic"/>
            </w:rPr>
            <w:t>Additional Instruction:</w:t>
          </w:r>
        </w:p>
      </w:sdtContent>
    </w:sdt>
    <w:p w14:paraId="6E018356" w14:textId="012907A0" w:rsidR="007F6F86" w:rsidRPr="007F6F86" w:rsidRDefault="004E0DB1" w:rsidP="007F6F86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Please be mindful of speaking allotments</w:t>
      </w:r>
      <w:r w:rsidR="007F6F86" w:rsidRPr="007F6F86">
        <w:rPr>
          <w:rFonts w:ascii="Century Gothic" w:hAnsi="Century Gothic"/>
        </w:rPr>
        <w:t>.</w:t>
      </w:r>
    </w:p>
    <w:p w14:paraId="4B186ADC" w14:textId="77777777" w:rsidR="007F6F86" w:rsidRPr="007F6F86" w:rsidRDefault="007F6F86" w:rsidP="007F6F86">
      <w:pPr>
        <w:jc w:val="center"/>
        <w:rPr>
          <w:rFonts w:ascii="Century Gothic" w:hAnsi="Century Gothic"/>
        </w:rPr>
      </w:pPr>
      <w:r w:rsidRPr="007F6F86">
        <w:rPr>
          <w:rFonts w:ascii="Century Gothic" w:hAnsi="Century Gothic"/>
        </w:rPr>
        <w:t>During the “Community Input” section, limit comments to 2 minutes.</w:t>
      </w:r>
    </w:p>
    <w:p w14:paraId="03CA7E7B" w14:textId="51B686A0" w:rsidR="007F6F86" w:rsidRDefault="00EA176A" w:rsidP="007F6F86">
      <w:pPr>
        <w:jc w:val="center"/>
        <w:rPr>
          <w:rFonts w:ascii="Century Gothic" w:hAnsi="Century Gothic"/>
        </w:rPr>
        <w:sectPr w:rsidR="007F6F86" w:rsidSect="00C041DB">
          <w:headerReference w:type="default" r:id="rId7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 w:rsidRPr="002F2EF8">
        <w:rPr>
          <w:rFonts w:ascii="Century Gothic" w:hAnsi="Century Gothic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5786C2" wp14:editId="4BD45BD3">
                <wp:simplePos x="0" y="0"/>
                <wp:positionH relativeFrom="margin">
                  <wp:align>center</wp:align>
                </wp:positionH>
                <wp:positionV relativeFrom="paragraph">
                  <wp:posOffset>657860</wp:posOffset>
                </wp:positionV>
                <wp:extent cx="5852160" cy="931545"/>
                <wp:effectExtent l="0" t="0" r="15240" b="209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9315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3B859" w14:textId="77777777" w:rsidR="00EA176A" w:rsidRPr="002F2EF8" w:rsidRDefault="00EA176A" w:rsidP="00EA176A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This completed activity and document 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may be</w:t>
                            </w: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eligible to satisfy the following categories:</w:t>
                            </w:r>
                          </w:p>
                          <w:p w14:paraId="3761E9C9" w14:textId="77777777" w:rsidR="00EA176A" w:rsidRPr="002F2EF8" w:rsidRDefault="00EA176A" w:rsidP="00EA176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0" w:after="0" w:line="240" w:lineRule="auto"/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F2EF8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Threshold Criteria 2)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  <w:p w14:paraId="4252826F" w14:textId="77777777" w:rsidR="00EA176A" w:rsidRPr="002F2EF8" w:rsidRDefault="00EA176A" w:rsidP="00EA176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0" w:after="0" w:line="240" w:lineRule="auto"/>
                              <w:ind w:left="2340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>Accessibility and Livability</w:t>
                            </w: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 Scoring Criteria 1)E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625786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1.8pt;width:460.8pt;height:73.3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" fillcolor="#b6dde8 [1304]" strokecolor="#4bacc6 [3208]">
                <v:textbox>
                  <w:txbxContent>
                    <w:p w14:paraId="7493B859" w14:textId="77777777" w:rsidR="00EA176A" w:rsidRPr="002F2EF8" w:rsidRDefault="00EA176A" w:rsidP="00EA176A">
                      <w:pPr>
                        <w:jc w:val="center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This completed activity and document 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may be</w:t>
                      </w: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eligible to satisfy the following categories:</w:t>
                      </w:r>
                    </w:p>
                    <w:p w14:paraId="3761E9C9" w14:textId="77777777" w:rsidR="00EA176A" w:rsidRPr="002F2EF8" w:rsidRDefault="00EA176A" w:rsidP="00EA176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0" w:after="0" w:line="240" w:lineRule="auto"/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F2EF8">
                        <w:rPr>
                          <w:rFonts w:ascii="Century Gothic" w:hAnsi="Century Gothic"/>
                          <w:sz w:val="20"/>
                          <w:szCs w:val="20"/>
                        </w:rPr>
                        <w:t>Threshold Criteria 2)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>G</w:t>
                      </w:r>
                    </w:p>
                    <w:p w14:paraId="4252826F" w14:textId="77777777" w:rsidR="00EA176A" w:rsidRPr="002F2EF8" w:rsidRDefault="00EA176A" w:rsidP="00EA176A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0" w:after="0" w:line="240" w:lineRule="auto"/>
                        <w:ind w:left="2340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>Accessibility and Livability</w:t>
                      </w:r>
                      <w:r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 Scoring Criteria 1)E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6F86" w:rsidRPr="007F6F86">
        <w:rPr>
          <w:rFonts w:ascii="Century Gothic" w:hAnsi="Century Gothic"/>
        </w:rPr>
        <w:t>Please be sure to sign attendee sheet.</w:t>
      </w:r>
      <w:r w:rsidR="007F6F86">
        <w:rPr>
          <w:rFonts w:ascii="Century Gothic" w:hAnsi="Century Gothic"/>
        </w:rPr>
        <w:tab/>
      </w:r>
    </w:p>
    <w:p w14:paraId="02C85411" w14:textId="30854590" w:rsidR="007F6F86" w:rsidRPr="007F6F86" w:rsidRDefault="007F6F86" w:rsidP="007F6F86">
      <w:pPr>
        <w:jc w:val="center"/>
        <w:rPr>
          <w:rFonts w:ascii="Century Gothic" w:hAnsi="Century Gothic"/>
        </w:rPr>
      </w:pPr>
    </w:p>
    <w:p w14:paraId="23966EE5" w14:textId="66BFA7E1" w:rsidR="007F6F86" w:rsidRPr="007F6F86" w:rsidRDefault="004E0DB1" w:rsidP="007F6F86">
      <w:pPr>
        <w:pStyle w:val="Title"/>
        <w:rPr>
          <w:rFonts w:ascii="Century Gothic" w:hAnsi="Century Gothic"/>
          <w:caps w:val="0"/>
          <w:smallCaps/>
        </w:rPr>
      </w:pPr>
      <w:sdt>
        <w:sdtPr>
          <w:rPr>
            <w:rFonts w:ascii="Century Gothic" w:hAnsi="Century Gothic"/>
            <w:caps w:val="0"/>
            <w:smallCaps/>
          </w:rPr>
          <w:id w:val="960538178"/>
          <w:docPartObj>
            <w:docPartGallery w:val="Watermarks"/>
          </w:docPartObj>
        </w:sdtPr>
        <w:sdtEndPr/>
        <w:sdtContent/>
      </w:sdt>
      <w:r w:rsidR="007F6F86" w:rsidRPr="007F6F86">
        <w:rPr>
          <w:rFonts w:ascii="Century Gothic" w:hAnsi="Century Gothic"/>
          <w:caps w:val="0"/>
          <w:smallCaps/>
        </w:rPr>
        <w:t xml:space="preserve"> </w:t>
      </w:r>
      <w:r w:rsidR="007F6F86">
        <w:rPr>
          <w:rFonts w:ascii="Century Gothic" w:hAnsi="Century Gothic"/>
          <w:caps w:val="0"/>
          <w:smallCaps/>
        </w:rPr>
        <w:t>Sample Meeting Agenda</w:t>
      </w:r>
    </w:p>
    <w:p w14:paraId="5D290C20" w14:textId="77777777" w:rsidR="007F6F86" w:rsidRPr="007F6F86" w:rsidRDefault="007F6F86" w:rsidP="007F6F86">
      <w:pPr>
        <w:pStyle w:val="Heading1"/>
        <w:rPr>
          <w:rFonts w:ascii="Century Gothic" w:hAnsi="Century Gothic"/>
          <w:smallCaps/>
        </w:rPr>
      </w:pPr>
      <w:r w:rsidRPr="007F6F86">
        <w:rPr>
          <w:rFonts w:ascii="Century Gothic" w:hAnsi="Century Gothic"/>
          <w:smallCaps/>
        </w:rPr>
        <w:t>Community Meeting</w:t>
      </w:r>
      <w:r>
        <w:rPr>
          <w:rFonts w:ascii="Century Gothic" w:hAnsi="Century Gothic"/>
          <w:smallCaps/>
        </w:rPr>
        <w:t>: Project ABC</w:t>
      </w:r>
    </w:p>
    <w:p w14:paraId="0AC305AA" w14:textId="77777777" w:rsidR="007F6F86" w:rsidRPr="007F6F86" w:rsidRDefault="007F6F86" w:rsidP="007F6F86">
      <w:pPr>
        <w:pStyle w:val="Heading2"/>
        <w:rPr>
          <w:rFonts w:ascii="Century Gothic" w:hAnsi="Century Gothic"/>
          <w:smallCaps/>
        </w:rPr>
      </w:pPr>
      <w:r>
        <w:rPr>
          <w:rFonts w:ascii="Century Gothic" w:hAnsi="Century Gothic"/>
          <w:smallCaps/>
        </w:rPr>
        <w:t>January 1, 2021</w:t>
      </w:r>
    </w:p>
    <w:p w14:paraId="76BCFCA8" w14:textId="3F62CB67" w:rsidR="007F6F86" w:rsidRPr="007F6F86" w:rsidRDefault="007F6F86" w:rsidP="007F6F86">
      <w:pPr>
        <w:pStyle w:val="Heading2"/>
        <w:rPr>
          <w:rFonts w:ascii="Century Gothic" w:hAnsi="Century Gothic"/>
          <w:smallCaps/>
        </w:rPr>
      </w:pPr>
      <w:r>
        <w:rPr>
          <w:rFonts w:ascii="Century Gothic" w:hAnsi="Century Gothic"/>
          <w:smallCaps/>
        </w:rPr>
        <w:t>5:00pm – 6:00pm</w:t>
      </w:r>
    </w:p>
    <w:p w14:paraId="4B35B82F" w14:textId="6198597F" w:rsidR="007F6F86" w:rsidRPr="007F6F86" w:rsidRDefault="007F6F86" w:rsidP="007F6F86">
      <w:pPr>
        <w:rPr>
          <w:rFonts w:ascii="Century Gothic" w:hAnsi="Century Gothic"/>
        </w:rPr>
      </w:pPr>
      <w:r w:rsidRPr="007F6F86">
        <w:rPr>
          <w:rFonts w:ascii="Century Gothic" w:hAnsi="Century Gothic"/>
          <w:caps/>
          <w:smallCap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FC2FA39" wp14:editId="7FC1042C">
                <wp:simplePos x="0" y="0"/>
                <wp:positionH relativeFrom="margin">
                  <wp:posOffset>-57553</wp:posOffset>
                </wp:positionH>
                <wp:positionV relativeFrom="margin">
                  <wp:posOffset>3319361</wp:posOffset>
                </wp:positionV>
                <wp:extent cx="5865495" cy="1732947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1732947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EA707" w14:textId="77777777" w:rsidR="007F6F86" w:rsidRDefault="007F6F86" w:rsidP="007F6F86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6FC2FA39" id="Text Box 1" o:spid="_x0000_s1027" type="#_x0000_t202" style="position:absolute;margin-left:-4.55pt;margin-top:261.35pt;width:461.85pt;height:136.45pt;rotation:-45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" o:allowincell="f" filled="f" stroked="f">
                <v:stroke joinstyle="round"/>
                <o:lock v:ext="edit" shapetype="t"/>
                <v:textbox>
                  <w:txbxContent>
                    <w:p w14:paraId="206EA707" w14:textId="77777777" w:rsidR="007F6F86" w:rsidRDefault="007F6F86" w:rsidP="007F6F86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SAMPLE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sdt>
        <w:sdtPr>
          <w:rPr>
            <w:rFonts w:ascii="Century Gothic" w:hAnsi="Century Gothic"/>
          </w:rPr>
          <w:alias w:val="Meeting called by:"/>
          <w:tag w:val="Meeting called by :"/>
          <w:id w:val="1695115860"/>
          <w:placeholder>
            <w:docPart w:val="BD501F08E9694EC088E6BBFC83F74ADF"/>
          </w:placeholder>
          <w:temporary/>
          <w:showingPlcHdr/>
          <w15:appearance w15:val="hidden"/>
        </w:sdtPr>
        <w:sdtEndPr/>
        <w:sdtContent>
          <w:r w:rsidRPr="007F6F86">
            <w:rPr>
              <w:rFonts w:ascii="Century Gothic" w:hAnsi="Century Gothic"/>
            </w:rPr>
            <w:t>Meeting called by</w:t>
          </w:r>
        </w:sdtContent>
      </w:sdt>
      <w:r w:rsidRPr="007F6F8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Sponsor ABC</w:t>
      </w:r>
    </w:p>
    <w:tbl>
      <w:tblPr>
        <w:tblStyle w:val="TableGrid"/>
        <w:tblW w:w="5050" w:type="pct"/>
        <w:tblInd w:w="-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1900"/>
        <w:gridCol w:w="8281"/>
      </w:tblGrid>
      <w:tr w:rsidR="007F6F86" w:rsidRPr="007F6F86" w14:paraId="037EC0D4" w14:textId="77777777" w:rsidTr="0049037F">
        <w:trPr>
          <w:cantSplit/>
          <w:trHeight w:val="360"/>
        </w:trPr>
        <w:sdt>
          <w:sdtPr>
            <w:rPr>
              <w:rFonts w:ascii="Century Gothic" w:hAnsi="Century Gothic"/>
            </w:rPr>
            <w:alias w:val="Attendees:"/>
            <w:tag w:val="Attendees:"/>
            <w:id w:val="-125241275"/>
            <w:placeholder>
              <w:docPart w:val="038E25A8063E4D55AD404D00166EB7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900" w:type="dxa"/>
                <w:vAlign w:val="bottom"/>
              </w:tcPr>
              <w:p w14:paraId="66E7C65A" w14:textId="77777777" w:rsidR="007F6F86" w:rsidRPr="007F6F86" w:rsidRDefault="007F6F86" w:rsidP="0049037F">
                <w:pPr>
                  <w:pStyle w:val="Heading3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Attendees:</w:t>
                </w:r>
              </w:p>
            </w:tc>
          </w:sdtContent>
        </w:sdt>
        <w:tc>
          <w:tcPr>
            <w:tcW w:w="8281" w:type="dxa"/>
            <w:vAlign w:val="bottom"/>
          </w:tcPr>
          <w:p w14:paraId="64B15E62" w14:textId="77777777" w:rsidR="007F6F86" w:rsidRPr="007F6F86" w:rsidRDefault="007F6F86" w:rsidP="0049037F">
            <w:p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Please sign attendee sheet</w:t>
            </w:r>
          </w:p>
        </w:tc>
      </w:tr>
    </w:tbl>
    <w:tbl>
      <w:tblPr>
        <w:tblStyle w:val="Style1"/>
        <w:tblW w:w="5050" w:type="pct"/>
        <w:tblInd w:w="-115" w:type="dxa"/>
        <w:tblLayout w:type="fixed"/>
        <w:tblLook w:val="04A0" w:firstRow="1" w:lastRow="0" w:firstColumn="1" w:lastColumn="0" w:noHBand="0" w:noVBand="1"/>
        <w:tblDescription w:val="First table has attendees names, reading list, and supply list and second table has start time and end time, item, topic, and location"/>
      </w:tblPr>
      <w:tblGrid>
        <w:gridCol w:w="2743"/>
        <w:gridCol w:w="5122"/>
        <w:gridCol w:w="2316"/>
      </w:tblGrid>
      <w:tr w:rsidR="007F6F86" w:rsidRPr="007F6F86" w14:paraId="132D26D7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0B835B8" w14:textId="5B029712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5:00pm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sdt>
            <w:sdtPr>
              <w:rPr>
                <w:rFonts w:ascii="Century Gothic" w:hAnsi="Century Gothic"/>
              </w:rPr>
              <w:alias w:val="Enter introduction:"/>
              <w:tag w:val="Enter introduction:"/>
              <w:id w:val="44968222"/>
              <w:placeholder>
                <w:docPart w:val="CAABBC7A2DB543599BAE5EC53087CE41"/>
              </w:placeholder>
              <w:temporary/>
              <w:showingPlcHdr/>
              <w15:appearance w15:val="hidden"/>
            </w:sdtPr>
            <w:sdtEndPr/>
            <w:sdtContent>
              <w:p w14:paraId="25F1B03B" w14:textId="77777777" w:rsidR="007F6F86" w:rsidRPr="007F6F86" w:rsidRDefault="007F6F86" w:rsidP="0049037F">
                <w:pPr>
                  <w:pStyle w:val="Heading2"/>
                  <w:outlineLvl w:val="1"/>
                  <w:rPr>
                    <w:rFonts w:ascii="Century Gothic" w:hAnsi="Century Gothic"/>
                  </w:rPr>
                </w:pPr>
                <w:r w:rsidRPr="007F6F86">
                  <w:rPr>
                    <w:rFonts w:ascii="Century Gothic" w:hAnsi="Century Gothic"/>
                  </w:rPr>
                  <w:t>Introduction</w:t>
                </w:r>
              </w:p>
            </w:sdtContent>
          </w:sdt>
          <w:p w14:paraId="44029FD9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IHDA Community Revitalization</w:t>
            </w:r>
          </w:p>
          <w:p w14:paraId="33BB2E8F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Project Overview</w:t>
            </w:r>
          </w:p>
          <w:p w14:paraId="2EF5FEEA" w14:textId="77777777" w:rsidR="007F6F86" w:rsidRPr="007F6F86" w:rsidRDefault="007F6F86" w:rsidP="0049037F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E411E1E" w14:textId="0257FC07" w:rsidR="007F6F86" w:rsidRPr="007F6F86" w:rsidRDefault="007F6F86" w:rsidP="0049037F">
            <w:pPr>
              <w:pStyle w:val="Location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Conference room</w:t>
            </w:r>
          </w:p>
        </w:tc>
      </w:tr>
      <w:tr w:rsidR="007F6F86" w:rsidRPr="007F6F86" w14:paraId="7DFA2B70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637B396" w14:textId="4802F2D3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5:10pm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1F16525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Community Impact</w:t>
            </w:r>
          </w:p>
          <w:p w14:paraId="04C22C9D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Community Needs Assessment Results</w:t>
            </w:r>
          </w:p>
          <w:p w14:paraId="2836334A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Projected Outcomes</w:t>
            </w:r>
          </w:p>
          <w:p w14:paraId="425A76D3" w14:textId="77777777" w:rsidR="007F6F86" w:rsidRPr="007F6F86" w:rsidRDefault="007F6F86" w:rsidP="0049037F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38D476F" w14:textId="1CF9238B" w:rsidR="007F6F86" w:rsidRPr="007F6F86" w:rsidRDefault="007F6F86" w:rsidP="0049037F">
            <w:pPr>
              <w:pStyle w:val="Location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Break-out rooms</w:t>
            </w:r>
          </w:p>
        </w:tc>
      </w:tr>
      <w:tr w:rsidR="007F6F86" w:rsidRPr="007F6F86" w14:paraId="78083A6D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16157C9" w14:textId="66DE4A5B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5:20pm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E71634F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Community Input</w:t>
            </w:r>
          </w:p>
          <w:p w14:paraId="2EFB8466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SWOT Analysis</w:t>
            </w:r>
          </w:p>
          <w:p w14:paraId="021312F7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Design Charrette</w:t>
            </w:r>
          </w:p>
          <w:p w14:paraId="30CB37A7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Ideas and Concerns</w:t>
            </w: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F22E06A" w14:textId="5AEA5A2D" w:rsidR="007F6F86" w:rsidRPr="007F6F86" w:rsidRDefault="007F6F86" w:rsidP="0049037F">
            <w:pPr>
              <w:pStyle w:val="Location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Conference room</w:t>
            </w:r>
          </w:p>
        </w:tc>
      </w:tr>
      <w:tr w:rsidR="007F6F86" w:rsidRPr="007F6F86" w14:paraId="2195E6D8" w14:textId="77777777" w:rsidTr="0049037F">
        <w:tc>
          <w:tcPr>
            <w:tcW w:w="2743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EB67030" w14:textId="35EFA5C2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5:50pm</w:t>
            </w:r>
          </w:p>
        </w:tc>
        <w:tc>
          <w:tcPr>
            <w:tcW w:w="5122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7FAE6BC" w14:textId="77777777" w:rsidR="007F6F86" w:rsidRPr="007F6F86" w:rsidRDefault="007F6F86" w:rsidP="0049037F">
            <w:pPr>
              <w:pStyle w:val="Heading2"/>
              <w:outlineLvl w:val="1"/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Next Steps</w:t>
            </w:r>
          </w:p>
          <w:p w14:paraId="1F729988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Housing Needs Assessment</w:t>
            </w:r>
          </w:p>
          <w:p w14:paraId="0A78CB14" w14:textId="77777777" w:rsidR="007F6F86" w:rsidRPr="007F6F86" w:rsidRDefault="007F6F86" w:rsidP="0049037F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7F6F86">
              <w:rPr>
                <w:rFonts w:ascii="Century Gothic" w:hAnsi="Century Gothic"/>
              </w:rPr>
              <w:t>Projected Timeline</w:t>
            </w:r>
          </w:p>
          <w:p w14:paraId="57137B7B" w14:textId="77777777" w:rsidR="007F6F86" w:rsidRPr="007F6F86" w:rsidRDefault="007F6F86" w:rsidP="0049037F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316" w:type="dxa"/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17506E3" w14:textId="798F5900" w:rsidR="007F6F86" w:rsidRPr="007F6F86" w:rsidRDefault="007F6F86" w:rsidP="0049037F">
            <w:pPr>
              <w:pStyle w:val="Location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Online meeting link</w:t>
            </w:r>
          </w:p>
        </w:tc>
      </w:tr>
    </w:tbl>
    <w:sdt>
      <w:sdtPr>
        <w:rPr>
          <w:rFonts w:ascii="Century Gothic" w:hAnsi="Century Gothic"/>
        </w:rPr>
        <w:alias w:val="Additional instructions:"/>
        <w:id w:val="-1050213888"/>
        <w:placeholder>
          <w:docPart w:val="1FB9329DA04743729A13CA61F57FFC6B"/>
        </w:placeholder>
        <w:temporary/>
        <w:showingPlcHdr/>
        <w15:appearance w15:val="hidden"/>
      </w:sdtPr>
      <w:sdtEndPr/>
      <w:sdtContent>
        <w:p w14:paraId="0EC59EAD" w14:textId="77777777" w:rsidR="007F6F86" w:rsidRPr="007F6F86" w:rsidRDefault="007F6F86" w:rsidP="007F6F86">
          <w:pPr>
            <w:pStyle w:val="Heading4"/>
            <w:rPr>
              <w:rFonts w:ascii="Century Gothic" w:hAnsi="Century Gothic"/>
            </w:rPr>
          </w:pPr>
          <w:r w:rsidRPr="007F6F86">
            <w:rPr>
              <w:rFonts w:ascii="Century Gothic" w:hAnsi="Century Gothic"/>
            </w:rPr>
            <w:t>Additional Instruction:</w:t>
          </w:r>
        </w:p>
      </w:sdtContent>
    </w:sdt>
    <w:p w14:paraId="4E64FAC9" w14:textId="085183BC" w:rsidR="007F6F86" w:rsidRPr="007F6F86" w:rsidRDefault="004E0DB1" w:rsidP="004E0DB1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Please be mindful of speaking allotments</w:t>
      </w:r>
      <w:r w:rsidRPr="007F6F86">
        <w:rPr>
          <w:rFonts w:ascii="Century Gothic" w:hAnsi="Century Gothic"/>
        </w:rPr>
        <w:t>.</w:t>
      </w:r>
    </w:p>
    <w:p w14:paraId="12F5C3BE" w14:textId="77777777" w:rsidR="007F6F86" w:rsidRPr="007F6F86" w:rsidRDefault="007F6F86" w:rsidP="007F6F86">
      <w:pPr>
        <w:jc w:val="center"/>
        <w:rPr>
          <w:rFonts w:ascii="Century Gothic" w:hAnsi="Century Gothic"/>
        </w:rPr>
      </w:pPr>
      <w:r w:rsidRPr="007F6F86">
        <w:rPr>
          <w:rFonts w:ascii="Century Gothic" w:hAnsi="Century Gothic"/>
        </w:rPr>
        <w:t>During the “Community Input” section, limit comments to 2 minutes.</w:t>
      </w:r>
    </w:p>
    <w:p w14:paraId="796317E0" w14:textId="77777777" w:rsidR="007F6F86" w:rsidRPr="007F6F86" w:rsidRDefault="007F6F86" w:rsidP="007F6F86">
      <w:pPr>
        <w:jc w:val="center"/>
        <w:rPr>
          <w:rFonts w:ascii="Century Gothic" w:hAnsi="Century Gothic"/>
        </w:rPr>
      </w:pPr>
      <w:r w:rsidRPr="007F6F86">
        <w:rPr>
          <w:rFonts w:ascii="Century Gothic" w:hAnsi="Century Gothic"/>
        </w:rPr>
        <w:t>Please be sure to sign attendee sheet.</w:t>
      </w:r>
    </w:p>
    <w:p w14:paraId="6EC8E835" w14:textId="6997F3FE" w:rsidR="007F6F86" w:rsidRDefault="007F6F86">
      <w:pPr>
        <w:rPr>
          <w:rFonts w:ascii="Century Gothic" w:hAnsi="Century Gothic" w:cs="Arial"/>
          <w:b/>
          <w:smallCaps/>
          <w:color w:val="404040" w:themeColor="text1" w:themeTint="BF"/>
          <w:sz w:val="56"/>
        </w:rPr>
      </w:pPr>
    </w:p>
    <w:sectPr w:rsidR="007F6F86" w:rsidSect="00C041D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C5922" w14:textId="77777777" w:rsidR="00D255CA" w:rsidRDefault="00D255CA" w:rsidP="00555D3B">
      <w:pPr>
        <w:spacing w:before="0" w:after="0" w:line="240" w:lineRule="auto"/>
      </w:pPr>
      <w:r>
        <w:separator/>
      </w:r>
    </w:p>
  </w:endnote>
  <w:endnote w:type="continuationSeparator" w:id="0">
    <w:p w14:paraId="778A349D" w14:textId="77777777" w:rsidR="00D255CA" w:rsidRDefault="00D255CA" w:rsidP="00555D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69A6E" w14:textId="77777777" w:rsidR="00D255CA" w:rsidRDefault="00D255CA" w:rsidP="00555D3B">
      <w:pPr>
        <w:spacing w:before="0" w:after="0" w:line="240" w:lineRule="auto"/>
      </w:pPr>
      <w:r>
        <w:separator/>
      </w:r>
    </w:p>
  </w:footnote>
  <w:footnote w:type="continuationSeparator" w:id="0">
    <w:p w14:paraId="41F4F4B3" w14:textId="77777777" w:rsidR="00D255CA" w:rsidRDefault="00D255CA" w:rsidP="00555D3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9403E" w14:textId="77777777" w:rsidR="007F6F86" w:rsidRDefault="007F6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0A8EE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5A853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48C89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44F8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EF50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F23DF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2E8FB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BCE16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5E7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F216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8A1320"/>
    <w:multiLevelType w:val="hybridMultilevel"/>
    <w:tmpl w:val="7DA8F722"/>
    <w:lvl w:ilvl="0" w:tplc="05003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632A0"/>
    <w:multiLevelType w:val="hybridMultilevel"/>
    <w:tmpl w:val="C3869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CA"/>
    <w:rsid w:val="00025FAF"/>
    <w:rsid w:val="000E49DD"/>
    <w:rsid w:val="00116DC5"/>
    <w:rsid w:val="00127243"/>
    <w:rsid w:val="001370EC"/>
    <w:rsid w:val="00185CD0"/>
    <w:rsid w:val="001E267D"/>
    <w:rsid w:val="00215FB1"/>
    <w:rsid w:val="00264F50"/>
    <w:rsid w:val="002770CD"/>
    <w:rsid w:val="00280720"/>
    <w:rsid w:val="002E055D"/>
    <w:rsid w:val="002F6557"/>
    <w:rsid w:val="003327E8"/>
    <w:rsid w:val="00334CEA"/>
    <w:rsid w:val="00360077"/>
    <w:rsid w:val="00372ABF"/>
    <w:rsid w:val="003A34B5"/>
    <w:rsid w:val="003C476D"/>
    <w:rsid w:val="003D363D"/>
    <w:rsid w:val="0042689F"/>
    <w:rsid w:val="004B126A"/>
    <w:rsid w:val="004E0DB1"/>
    <w:rsid w:val="004F323F"/>
    <w:rsid w:val="00555D3B"/>
    <w:rsid w:val="00563DC8"/>
    <w:rsid w:val="005A5FA8"/>
    <w:rsid w:val="00620332"/>
    <w:rsid w:val="00662A26"/>
    <w:rsid w:val="006918DC"/>
    <w:rsid w:val="006F1179"/>
    <w:rsid w:val="00717393"/>
    <w:rsid w:val="0073110F"/>
    <w:rsid w:val="007C645B"/>
    <w:rsid w:val="007F6F86"/>
    <w:rsid w:val="00816880"/>
    <w:rsid w:val="00821BC9"/>
    <w:rsid w:val="00825A2B"/>
    <w:rsid w:val="0087065F"/>
    <w:rsid w:val="0091004F"/>
    <w:rsid w:val="0096085C"/>
    <w:rsid w:val="009C6D71"/>
    <w:rsid w:val="009F751F"/>
    <w:rsid w:val="00A3057E"/>
    <w:rsid w:val="00A4516E"/>
    <w:rsid w:val="00A63BE8"/>
    <w:rsid w:val="00AA1380"/>
    <w:rsid w:val="00AA2585"/>
    <w:rsid w:val="00AD53EC"/>
    <w:rsid w:val="00B1229F"/>
    <w:rsid w:val="00B46BA6"/>
    <w:rsid w:val="00B9392D"/>
    <w:rsid w:val="00BA5D63"/>
    <w:rsid w:val="00C01C4C"/>
    <w:rsid w:val="00C041DB"/>
    <w:rsid w:val="00C37F7F"/>
    <w:rsid w:val="00C57EA3"/>
    <w:rsid w:val="00C656BA"/>
    <w:rsid w:val="00CD440E"/>
    <w:rsid w:val="00CE6D3B"/>
    <w:rsid w:val="00D255CA"/>
    <w:rsid w:val="00D268A5"/>
    <w:rsid w:val="00D274EE"/>
    <w:rsid w:val="00D46794"/>
    <w:rsid w:val="00D868B9"/>
    <w:rsid w:val="00DF1E72"/>
    <w:rsid w:val="00E3045C"/>
    <w:rsid w:val="00E7243F"/>
    <w:rsid w:val="00E73D3F"/>
    <w:rsid w:val="00E871F6"/>
    <w:rsid w:val="00E92149"/>
    <w:rsid w:val="00EA176A"/>
    <w:rsid w:val="00EC740E"/>
    <w:rsid w:val="00EE25C5"/>
    <w:rsid w:val="00F41B30"/>
    <w:rsid w:val="00F65D44"/>
    <w:rsid w:val="00F736BA"/>
    <w:rsid w:val="00F862B1"/>
    <w:rsid w:val="00F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9954212"/>
  <w15:docId w15:val="{58808B8C-F236-4523-86DB-07616D0E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before="60" w:after="6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99" w:unhideWhenUsed="1" w:qFormat="1"/>
    <w:lsdException w:name="Emphasis" w:semiHidden="1" w:uiPriority="99" w:unhideWhenUsed="1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110F"/>
  </w:style>
  <w:style w:type="paragraph" w:styleId="Heading1">
    <w:name w:val="heading 1"/>
    <w:basedOn w:val="Normal"/>
    <w:uiPriority w:val="9"/>
    <w:qFormat/>
    <w:rsid w:val="002770CD"/>
    <w:pPr>
      <w:keepNext/>
      <w:spacing w:before="240"/>
      <w:contextualSpacing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uiPriority w:val="9"/>
    <w:unhideWhenUsed/>
    <w:qFormat/>
    <w:rsid w:val="002770CD"/>
    <w:pPr>
      <w:spacing w:after="200"/>
      <w:contextualSpacing/>
      <w:outlineLvl w:val="1"/>
    </w:pPr>
    <w:rPr>
      <w:b/>
    </w:rPr>
  </w:style>
  <w:style w:type="paragraph" w:styleId="Heading3">
    <w:name w:val="heading 3"/>
    <w:basedOn w:val="Normal"/>
    <w:link w:val="Heading3Char"/>
    <w:uiPriority w:val="9"/>
    <w:unhideWhenUsed/>
    <w:qFormat/>
    <w:rsid w:val="002770CD"/>
    <w:pPr>
      <w:contextualSpacing/>
      <w:outlineLvl w:val="2"/>
    </w:pPr>
    <w:rPr>
      <w:b/>
    </w:rPr>
  </w:style>
  <w:style w:type="paragraph" w:styleId="Heading4">
    <w:name w:val="heading 4"/>
    <w:basedOn w:val="Normal"/>
    <w:link w:val="Heading4Char"/>
    <w:uiPriority w:val="9"/>
    <w:unhideWhenUsed/>
    <w:qFormat/>
    <w:rsid w:val="00E73D3F"/>
    <w:pPr>
      <w:keepNext/>
      <w:keepLines/>
      <w:spacing w:before="300" w:after="100"/>
      <w:contextualSpacing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9F751F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2770CD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770CD"/>
    <w:rPr>
      <w:b/>
    </w:rPr>
  </w:style>
  <w:style w:type="paragraph" w:customStyle="1" w:styleId="Location">
    <w:name w:val="Location"/>
    <w:basedOn w:val="Normal"/>
    <w:uiPriority w:val="11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70CD"/>
    <w:pPr>
      <w:spacing w:before="0"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794"/>
    <w:rPr>
      <w:rFonts w:ascii="Tahoma" w:hAnsi="Tahoma" w:cs="Tahoma"/>
      <w:szCs w:val="16"/>
    </w:rPr>
  </w:style>
  <w:style w:type="paragraph" w:styleId="Title">
    <w:name w:val="Title"/>
    <w:basedOn w:val="Normal"/>
    <w:next w:val="Heading1"/>
    <w:uiPriority w:val="1"/>
    <w:qFormat/>
    <w:rsid w:val="00AA1380"/>
    <w:pPr>
      <w:spacing w:before="240" w:after="80"/>
      <w:contextualSpacing/>
      <w:jc w:val="right"/>
    </w:pPr>
    <w:rPr>
      <w:rFonts w:asciiTheme="majorHAnsi" w:hAnsiTheme="majorHAnsi" w:cs="Arial"/>
      <w:b/>
      <w:caps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D46794"/>
    <w:rPr>
      <w:color w:val="595959" w:themeColor="text1" w:themeTint="A6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9F75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5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0C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0C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lockText">
    <w:name w:val="Block Text"/>
    <w:basedOn w:val="Normal"/>
    <w:uiPriority w:val="99"/>
    <w:semiHidden/>
    <w:unhideWhenUsed/>
    <w:rsid w:val="009F751F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770C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6794"/>
    <w:rPr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0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679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770C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679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770C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6794"/>
    <w:rPr>
      <w:szCs w:val="16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2770CD"/>
    <w:pPr>
      <w:spacing w:before="0" w:after="200" w:line="240" w:lineRule="auto"/>
    </w:pPr>
    <w:rPr>
      <w:i/>
      <w:iCs/>
      <w:color w:val="1F497D" w:themeColor="text2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70CD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0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7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794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25C5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6794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6794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EE25C5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C5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6794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E25C5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679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E25C5"/>
    <w:rPr>
      <w:rFonts w:ascii="Consolas" w:hAnsi="Consolas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E25C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E25C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E25C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22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E25C5"/>
    <w:pPr>
      <w:spacing w:before="0" w:after="0" w:line="240" w:lineRule="auto"/>
      <w:ind w:left="1980" w:hanging="220"/>
    </w:pPr>
  </w:style>
  <w:style w:type="character" w:styleId="LineNumber">
    <w:name w:val="line number"/>
    <w:basedOn w:val="DefaultParagraphFont"/>
    <w:uiPriority w:val="99"/>
    <w:semiHidden/>
    <w:unhideWhenUsed/>
    <w:rsid w:val="00EE25C5"/>
  </w:style>
  <w:style w:type="paragraph" w:styleId="List">
    <w:name w:val="List"/>
    <w:basedOn w:val="Normal"/>
    <w:uiPriority w:val="99"/>
    <w:semiHidden/>
    <w:unhideWhenUsed/>
    <w:rsid w:val="00EE25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EE25C5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E25C5"/>
    <w:pPr>
      <w:spacing w:after="120"/>
      <w:ind w:left="283"/>
      <w:contextualSpacing/>
    </w:pPr>
  </w:style>
  <w:style w:type="paragraph" w:styleId="MacroText">
    <w:name w:val="macro"/>
    <w:link w:val="MacroTextChar"/>
    <w:uiPriority w:val="99"/>
    <w:semiHidden/>
    <w:unhideWhenUsed/>
    <w:rsid w:val="00EE25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6794"/>
    <w:rPr>
      <w:rFonts w:ascii="Consolas" w:hAnsi="Consolas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E25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4679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25C5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6794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E25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46794"/>
  </w:style>
  <w:style w:type="paragraph" w:styleId="Subtitle">
    <w:name w:val="Subtitle"/>
    <w:basedOn w:val="Normal"/>
    <w:link w:val="SubtitleChar"/>
    <w:uiPriority w:val="99"/>
    <w:semiHidden/>
    <w:unhideWhenUsed/>
    <w:qFormat/>
    <w:rsid w:val="00EE25C5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D467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E25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E25C5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E25C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EE25C5"/>
    <w:pPr>
      <w:spacing w:after="100"/>
    </w:pPr>
  </w:style>
  <w:style w:type="paragraph" w:styleId="Quote">
    <w:name w:val="Quote"/>
    <w:basedOn w:val="Normal"/>
    <w:link w:val="QuoteChar"/>
    <w:uiPriority w:val="29"/>
    <w:semiHidden/>
    <w:unhideWhenUsed/>
    <w:qFormat/>
    <w:rsid w:val="009F751F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F751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F751F"/>
    <w:pP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F751F"/>
    <w:rPr>
      <w:i/>
      <w:iCs/>
      <w:color w:val="365F91" w:themeColor="accent1" w:themeShade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E25C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46794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D46794"/>
    <w:rPr>
      <w:b/>
      <w:bCs/>
      <w:i/>
      <w:iCs/>
      <w:spacing w:val="0"/>
    </w:r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9F751F"/>
    <w:pPr>
      <w:framePr w:wrap="around" w:vAnchor="text" w:hAnchor="text" w:y="1"/>
    </w:pPr>
    <w:rPr>
      <w:rFonts w:eastAsiaTheme="majorEastAsia" w:cstheme="majorBidi"/>
      <w:bCs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D46794"/>
    <w:rPr>
      <w:color w:val="595959" w:themeColor="text1" w:themeTint="A6"/>
      <w:shd w:val="clear" w:color="auto" w:fill="E6E6E6"/>
    </w:rPr>
  </w:style>
  <w:style w:type="table" w:styleId="TableGridLight">
    <w:name w:val="Grid Table Light"/>
    <w:basedOn w:val="TableNormal"/>
    <w:uiPriority w:val="40"/>
    <w:rsid w:val="00CE6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4">
    <w:name w:val="Grid Table 1 Light Accent 4"/>
    <w:basedOn w:val="TableNormal"/>
    <w:uiPriority w:val="46"/>
    <w:rsid w:val="00AA1380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264F50"/>
    <w:pPr>
      <w:spacing w:before="0" w:after="0" w:line="240" w:lineRule="auto"/>
    </w:pPr>
    <w:tblPr>
      <w:tblBorders>
        <w:top w:val="double" w:sz="4" w:space="0" w:color="7F7F7F" w:themeColor="text1" w:themeTint="80"/>
        <w:bottom w:val="double" w:sz="4" w:space="0" w:color="7F7F7F" w:themeColor="text1" w:themeTint="80"/>
        <w:insideH w:val="double" w:sz="4" w:space="0" w:color="7F7F7F" w:themeColor="text1" w:themeTint="80"/>
      </w:tblBorders>
    </w:tblPr>
  </w:style>
  <w:style w:type="paragraph" w:styleId="Header">
    <w:name w:val="header"/>
    <w:basedOn w:val="Normal"/>
    <w:link w:val="HeaderChar"/>
    <w:uiPriority w:val="99"/>
    <w:unhideWhenUsed/>
    <w:rsid w:val="00555D3B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D3B"/>
  </w:style>
  <w:style w:type="paragraph" w:styleId="Footer">
    <w:name w:val="footer"/>
    <w:basedOn w:val="Normal"/>
    <w:link w:val="FooterChar"/>
    <w:uiPriority w:val="99"/>
    <w:unhideWhenUsed/>
    <w:rsid w:val="00555D3B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D3B"/>
  </w:style>
  <w:style w:type="paragraph" w:styleId="Bibliography">
    <w:name w:val="Bibliography"/>
    <w:basedOn w:val="Normal"/>
    <w:next w:val="Normal"/>
    <w:uiPriority w:val="37"/>
    <w:semiHidden/>
    <w:unhideWhenUsed/>
    <w:rsid w:val="00E92149"/>
  </w:style>
  <w:style w:type="paragraph" w:styleId="BodyText2">
    <w:name w:val="Body Text 2"/>
    <w:basedOn w:val="Normal"/>
    <w:link w:val="BodyText2Char"/>
    <w:uiPriority w:val="99"/>
    <w:semiHidden/>
    <w:unhideWhenUsed/>
    <w:rsid w:val="00E921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92149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92149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92149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92149"/>
    <w:pPr>
      <w:spacing w:after="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92149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9214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92149"/>
  </w:style>
  <w:style w:type="paragraph" w:styleId="Closing">
    <w:name w:val="Closing"/>
    <w:basedOn w:val="Normal"/>
    <w:link w:val="Closing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92149"/>
  </w:style>
  <w:style w:type="table" w:styleId="ColorfulGrid">
    <w:name w:val="Colorful Grid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2149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2149"/>
  </w:style>
  <w:style w:type="character" w:customStyle="1" w:styleId="DateChar">
    <w:name w:val="Date Char"/>
    <w:basedOn w:val="DefaultParagraphFont"/>
    <w:link w:val="Date"/>
    <w:uiPriority w:val="99"/>
    <w:semiHidden/>
    <w:rsid w:val="00E92149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92149"/>
  </w:style>
  <w:style w:type="character" w:styleId="Emphasis">
    <w:name w:val="Emphasis"/>
    <w:basedOn w:val="DefaultParagraphFont"/>
    <w:uiPriority w:val="99"/>
    <w:semiHidden/>
    <w:unhideWhenUsed/>
    <w:qFormat/>
    <w:rsid w:val="00E92149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92149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E9214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92149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2149"/>
    <w:rPr>
      <w:vertAlign w:val="superscript"/>
    </w:rPr>
  </w:style>
  <w:style w:type="table" w:styleId="GridTable1Light">
    <w:name w:val="Grid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uiPriority w:val="9"/>
    <w:rsid w:val="00E73D3F"/>
    <w:rPr>
      <w:rFonts w:eastAsiaTheme="majorEastAsia" w:cstheme="majorBidi"/>
      <w:b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51F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TMLAcronym">
    <w:name w:val="HTML Acronym"/>
    <w:basedOn w:val="DefaultParagraphFont"/>
    <w:uiPriority w:val="99"/>
    <w:semiHidden/>
    <w:unhideWhenUsed/>
    <w:rsid w:val="00E92149"/>
  </w:style>
  <w:style w:type="paragraph" w:styleId="HTMLAddress">
    <w:name w:val="HTML Address"/>
    <w:basedOn w:val="Normal"/>
    <w:link w:val="HTMLAddressChar"/>
    <w:uiPriority w:val="99"/>
    <w:semiHidden/>
    <w:unhideWhenUsed/>
    <w:rsid w:val="00E92149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214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92149"/>
    <w:rPr>
      <w:i/>
      <w:iCs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92149"/>
    <w:pPr>
      <w:spacing w:before="0" w:after="0" w:line="240" w:lineRule="auto"/>
      <w:ind w:left="176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92149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2149"/>
    <w:pPr>
      <w:spacing w:before="0"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2">
    <w:name w:val="List 2"/>
    <w:basedOn w:val="Normal"/>
    <w:uiPriority w:val="99"/>
    <w:semiHidden/>
    <w:unhideWhenUsed/>
    <w:rsid w:val="00E9214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9214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9214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9214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E9214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9214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9214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92149"/>
    <w:pPr>
      <w:numPr>
        <w:numId w:val="10"/>
      </w:numPr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9214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9214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9214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9214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9214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9214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92149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9214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92149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E92149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9214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921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9214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9214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9214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9214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921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9214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2149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2149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2149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E92149"/>
    <w:rPr>
      <w:color w:val="2B579A"/>
      <w:shd w:val="clear" w:color="auto" w:fill="E6E6E6"/>
    </w:rPr>
  </w:style>
  <w:style w:type="paragraph" w:styleId="NoSpacing">
    <w:name w:val="No Spacing"/>
    <w:uiPriority w:val="1"/>
    <w:semiHidden/>
    <w:unhideWhenUsed/>
    <w:qFormat/>
    <w:rsid w:val="00E92149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92149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9214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92149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92149"/>
  </w:style>
  <w:style w:type="character" w:styleId="PageNumber">
    <w:name w:val="page number"/>
    <w:basedOn w:val="DefaultParagraphFont"/>
    <w:uiPriority w:val="99"/>
    <w:semiHidden/>
    <w:unhideWhenUsed/>
    <w:rsid w:val="00E92149"/>
  </w:style>
  <w:style w:type="table" w:styleId="PlainTable1">
    <w:name w:val="Plain Table 1"/>
    <w:basedOn w:val="TableNormal"/>
    <w:uiPriority w:val="41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9214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9214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E92149"/>
    <w:pPr>
      <w:spacing w:before="0"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92149"/>
  </w:style>
  <w:style w:type="character" w:styleId="SmartHyperlink">
    <w:name w:val="Smart Hyperlink"/>
    <w:basedOn w:val="DefaultParagraphFont"/>
    <w:uiPriority w:val="99"/>
    <w:semiHidden/>
    <w:unhideWhenUsed/>
    <w:rsid w:val="00E92149"/>
    <w:rPr>
      <w:u w:val="dotted"/>
    </w:rPr>
  </w:style>
  <w:style w:type="character" w:styleId="Strong">
    <w:name w:val="Strong"/>
    <w:basedOn w:val="DefaultParagraphFont"/>
    <w:uiPriority w:val="99"/>
    <w:semiHidden/>
    <w:unhideWhenUsed/>
    <w:qFormat/>
    <w:rsid w:val="00E92149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214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2149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21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21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21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21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21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21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21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21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21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21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21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21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21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21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21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21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21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21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21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unhideWhenUsed/>
    <w:rsid w:val="00E921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21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21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21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21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unhideWhenUsed/>
    <w:rsid w:val="00E921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21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21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21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21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21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E9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21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21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E921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99"/>
    <w:semiHidden/>
    <w:unhideWhenUsed/>
    <w:rsid w:val="00E9214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E92149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E92149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E92149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E92149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E92149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E92149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E92149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walton\AppData\Roaming\Microsoft\Templates\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4220B4F26264111ACB0B83FC2235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9DFE-C370-4959-8014-6A0D02A3CDA2}"/>
      </w:docPartPr>
      <w:docPartBody>
        <w:p w:rsidR="00E14F2C" w:rsidRDefault="00DD2525" w:rsidP="00DD2525">
          <w:pPr>
            <w:pStyle w:val="04220B4F26264111ACB0B83FC2235556"/>
          </w:pPr>
          <w:r w:rsidRPr="00C37F7F">
            <w:t>Date</w:t>
          </w:r>
        </w:p>
      </w:docPartBody>
    </w:docPart>
    <w:docPart>
      <w:docPartPr>
        <w:name w:val="2CD835E59F614B29AFADCC0678B3E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CA4A4-677B-41B0-A575-B3D213DEB0A7}"/>
      </w:docPartPr>
      <w:docPartBody>
        <w:p w:rsidR="00E14F2C" w:rsidRDefault="00DD2525" w:rsidP="00DD2525">
          <w:pPr>
            <w:pStyle w:val="2CD835E59F614B29AFADCC0678B3E8EC"/>
          </w:pPr>
          <w:r w:rsidRPr="00C37F7F">
            <w:t>Start</w:t>
          </w:r>
          <w:r w:rsidRPr="00E73D3F">
            <w:t xml:space="preserve"> Time</w:t>
          </w:r>
        </w:p>
      </w:docPartBody>
    </w:docPart>
    <w:docPart>
      <w:docPartPr>
        <w:name w:val="7849D64E173A4FBC8A58C9B37753F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2629F-5179-446D-A20B-BFE5FE346828}"/>
      </w:docPartPr>
      <w:docPartBody>
        <w:p w:rsidR="00E14F2C" w:rsidRDefault="00DD2525" w:rsidP="00DD2525">
          <w:pPr>
            <w:pStyle w:val="7849D64E173A4FBC8A58C9B37753FCBD"/>
          </w:pPr>
          <w:r w:rsidRPr="00C37F7F">
            <w:t>End</w:t>
          </w:r>
          <w:r w:rsidRPr="00E73D3F">
            <w:t xml:space="preserve"> Time</w:t>
          </w:r>
        </w:p>
      </w:docPartBody>
    </w:docPart>
    <w:docPart>
      <w:docPartPr>
        <w:name w:val="051B33A8B8E645B4A24F9AF1CA146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EB422-5139-40ED-B544-6C51D0CC3DBF}"/>
      </w:docPartPr>
      <w:docPartBody>
        <w:p w:rsidR="00E14F2C" w:rsidRDefault="00DD2525" w:rsidP="00DD2525">
          <w:pPr>
            <w:pStyle w:val="051B33A8B8E645B4A24F9AF1CA1469CF"/>
          </w:pPr>
          <w:r w:rsidRPr="00AA1380">
            <w:t>Meeting called by</w:t>
          </w:r>
        </w:p>
      </w:docPartBody>
    </w:docPart>
    <w:docPart>
      <w:docPartPr>
        <w:name w:val="8502424C2C7B416B8FC6CD35A10EA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D6196-338D-4A13-A17A-45A20F02CCB3}"/>
      </w:docPartPr>
      <w:docPartBody>
        <w:p w:rsidR="00E14F2C" w:rsidRDefault="00DD2525" w:rsidP="00DD2525">
          <w:pPr>
            <w:pStyle w:val="8502424C2C7B416B8FC6CD35A10EA82F"/>
          </w:pPr>
          <w:r w:rsidRPr="00C37F7F">
            <w:t>Attendees</w:t>
          </w:r>
          <w:r w:rsidRPr="00E73D3F">
            <w:t>:</w:t>
          </w:r>
        </w:p>
      </w:docPartBody>
    </w:docPart>
    <w:docPart>
      <w:docPartPr>
        <w:name w:val="CCBC745E4DA4466A9612AF5DB4874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F254F-E22D-4C0F-BFBC-3E4BCC876CF7}"/>
      </w:docPartPr>
      <w:docPartBody>
        <w:p w:rsidR="00E14F2C" w:rsidRDefault="00DD2525" w:rsidP="00DD2525">
          <w:pPr>
            <w:pStyle w:val="CCBC745E4DA4466A9612AF5DB4874AAC"/>
          </w:pPr>
          <w:r w:rsidRPr="00C37F7F">
            <w:t>Introduction</w:t>
          </w:r>
        </w:p>
      </w:docPartBody>
    </w:docPart>
    <w:docPart>
      <w:docPartPr>
        <w:name w:val="DBAB31CE74B64BDF89EDF80C77C18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3E5F1-8863-4AA4-8ED6-3C47DE1165C0}"/>
      </w:docPartPr>
      <w:docPartBody>
        <w:p w:rsidR="00E14F2C" w:rsidRDefault="00DD2525" w:rsidP="00DD2525">
          <w:pPr>
            <w:pStyle w:val="DBAB31CE74B64BDF89EDF80C77C18A89"/>
          </w:pPr>
          <w:r w:rsidRPr="00C37F7F">
            <w:t>Location</w:t>
          </w:r>
        </w:p>
      </w:docPartBody>
    </w:docPart>
    <w:docPart>
      <w:docPartPr>
        <w:name w:val="94B2BAA96FAD43E4B55CAC738DB1D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9E833-4342-425D-9172-615AE7686E0C}"/>
      </w:docPartPr>
      <w:docPartBody>
        <w:p w:rsidR="00E14F2C" w:rsidRDefault="00DD2525" w:rsidP="00DD2525">
          <w:pPr>
            <w:pStyle w:val="94B2BAA96FAD43E4B55CAC738DB1D75B"/>
          </w:pPr>
          <w:r w:rsidRPr="00C37F7F">
            <w:t>Location</w:t>
          </w:r>
        </w:p>
      </w:docPartBody>
    </w:docPart>
    <w:docPart>
      <w:docPartPr>
        <w:name w:val="243DD755964A4B7BBB3778A7DAA7B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524AF-9FD6-41A2-9108-4050985F0CB1}"/>
      </w:docPartPr>
      <w:docPartBody>
        <w:p w:rsidR="00E14F2C" w:rsidRDefault="00DD2525" w:rsidP="00DD2525">
          <w:pPr>
            <w:pStyle w:val="243DD755964A4B7BBB3778A7DAA7BE2D"/>
          </w:pPr>
          <w:r w:rsidRPr="00C37F7F">
            <w:t>Location</w:t>
          </w:r>
        </w:p>
      </w:docPartBody>
    </w:docPart>
    <w:docPart>
      <w:docPartPr>
        <w:name w:val="C7C86099F93A4DB58BFD26D688BC8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7037A-B39A-4080-A584-8C203FB2010F}"/>
      </w:docPartPr>
      <w:docPartBody>
        <w:p w:rsidR="00E14F2C" w:rsidRDefault="00DD2525" w:rsidP="00DD2525">
          <w:pPr>
            <w:pStyle w:val="C7C86099F93A4DB58BFD26D688BC8F94"/>
          </w:pPr>
          <w:r w:rsidRPr="00E73D3F">
            <w:t>L</w:t>
          </w:r>
          <w:r w:rsidRPr="00C37F7F">
            <w:t>ocation</w:t>
          </w:r>
        </w:p>
      </w:docPartBody>
    </w:docPart>
    <w:docPart>
      <w:docPartPr>
        <w:name w:val="51A99E7E76CF499BA1D4828283B68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BE09-3A4A-42DA-AFF7-E8028B0D23BD}"/>
      </w:docPartPr>
      <w:docPartBody>
        <w:p w:rsidR="00E14F2C" w:rsidRDefault="00DD2525" w:rsidP="00DD2525">
          <w:pPr>
            <w:pStyle w:val="51A99E7E76CF499BA1D4828283B687F4"/>
          </w:pPr>
          <w:r w:rsidRPr="00C37F7F">
            <w:t>Additional Instruction</w:t>
          </w:r>
          <w:r>
            <w:t>:</w:t>
          </w:r>
        </w:p>
      </w:docPartBody>
    </w:docPart>
    <w:docPart>
      <w:docPartPr>
        <w:name w:val="BD501F08E9694EC088E6BBFC83F74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F378F-0BC3-4070-9237-041F27DDCC36}"/>
      </w:docPartPr>
      <w:docPartBody>
        <w:p w:rsidR="00E14F2C" w:rsidRDefault="00DD2525" w:rsidP="00DD2525">
          <w:pPr>
            <w:pStyle w:val="BD501F08E9694EC088E6BBFC83F74ADF"/>
          </w:pPr>
          <w:r w:rsidRPr="00AA1380">
            <w:t>Meeting called by</w:t>
          </w:r>
        </w:p>
      </w:docPartBody>
    </w:docPart>
    <w:docPart>
      <w:docPartPr>
        <w:name w:val="038E25A8063E4D55AD404D00166EB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B19A1-F700-4F2F-85C6-D9B556BA9023}"/>
      </w:docPartPr>
      <w:docPartBody>
        <w:p w:rsidR="00E14F2C" w:rsidRDefault="00DD2525" w:rsidP="00DD2525">
          <w:pPr>
            <w:pStyle w:val="038E25A8063E4D55AD404D00166EB7C3"/>
          </w:pPr>
          <w:r w:rsidRPr="00C37F7F">
            <w:t>Attendees</w:t>
          </w:r>
          <w:r w:rsidRPr="00E73D3F">
            <w:t>:</w:t>
          </w:r>
        </w:p>
      </w:docPartBody>
    </w:docPart>
    <w:docPart>
      <w:docPartPr>
        <w:name w:val="CAABBC7A2DB543599BAE5EC53087C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0A9C1-2D79-45B9-9680-8013FC005F4F}"/>
      </w:docPartPr>
      <w:docPartBody>
        <w:p w:rsidR="00E14F2C" w:rsidRDefault="00DD2525" w:rsidP="00DD2525">
          <w:pPr>
            <w:pStyle w:val="CAABBC7A2DB543599BAE5EC53087CE41"/>
          </w:pPr>
          <w:r w:rsidRPr="00C37F7F">
            <w:t>Introduction</w:t>
          </w:r>
        </w:p>
      </w:docPartBody>
    </w:docPart>
    <w:docPart>
      <w:docPartPr>
        <w:name w:val="1FB9329DA04743729A13CA61F57FF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418F0-DF3F-4248-A233-E8B70F90B8F2}"/>
      </w:docPartPr>
      <w:docPartBody>
        <w:p w:rsidR="00E14F2C" w:rsidRDefault="00DD2525" w:rsidP="00DD2525">
          <w:pPr>
            <w:pStyle w:val="1FB9329DA04743729A13CA61F57FFC6B"/>
          </w:pPr>
          <w:r w:rsidRPr="00C37F7F">
            <w:t>Additional Instruction</w:t>
          </w:r>
          <w:r>
            <w:t>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FBA"/>
    <w:rsid w:val="008C1FBA"/>
    <w:rsid w:val="00DD2525"/>
    <w:rsid w:val="00E1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220B4F26264111ACB0B83FC2235556">
    <w:name w:val="04220B4F26264111ACB0B83FC2235556"/>
    <w:rsid w:val="00DD2525"/>
    <w:rPr>
      <w:lang w:eastAsia="zh-CN"/>
    </w:rPr>
  </w:style>
  <w:style w:type="paragraph" w:customStyle="1" w:styleId="2CD835E59F614B29AFADCC0678B3E8EC">
    <w:name w:val="2CD835E59F614B29AFADCC0678B3E8EC"/>
    <w:rsid w:val="00DD2525"/>
    <w:rPr>
      <w:lang w:eastAsia="zh-CN"/>
    </w:rPr>
  </w:style>
  <w:style w:type="paragraph" w:customStyle="1" w:styleId="7849D64E173A4FBC8A58C9B37753FCBD">
    <w:name w:val="7849D64E173A4FBC8A58C9B37753FCBD"/>
    <w:rsid w:val="00DD2525"/>
    <w:rPr>
      <w:lang w:eastAsia="zh-CN"/>
    </w:rPr>
  </w:style>
  <w:style w:type="paragraph" w:customStyle="1" w:styleId="051B33A8B8E645B4A24F9AF1CA1469CF">
    <w:name w:val="051B33A8B8E645B4A24F9AF1CA1469CF"/>
    <w:rsid w:val="00DD2525"/>
    <w:rPr>
      <w:lang w:eastAsia="zh-CN"/>
    </w:rPr>
  </w:style>
  <w:style w:type="paragraph" w:customStyle="1" w:styleId="8502424C2C7B416B8FC6CD35A10EA82F">
    <w:name w:val="8502424C2C7B416B8FC6CD35A10EA82F"/>
    <w:rsid w:val="00DD2525"/>
    <w:rPr>
      <w:lang w:eastAsia="zh-CN"/>
    </w:rPr>
  </w:style>
  <w:style w:type="paragraph" w:customStyle="1" w:styleId="CCBC745E4DA4466A9612AF5DB4874AAC">
    <w:name w:val="CCBC745E4DA4466A9612AF5DB4874AAC"/>
    <w:rsid w:val="00DD2525"/>
    <w:rPr>
      <w:lang w:eastAsia="zh-CN"/>
    </w:rPr>
  </w:style>
  <w:style w:type="paragraph" w:customStyle="1" w:styleId="DBAB31CE74B64BDF89EDF80C77C18A89">
    <w:name w:val="DBAB31CE74B64BDF89EDF80C77C18A89"/>
    <w:rsid w:val="00DD2525"/>
    <w:rPr>
      <w:lang w:eastAsia="zh-CN"/>
    </w:rPr>
  </w:style>
  <w:style w:type="paragraph" w:customStyle="1" w:styleId="94B2BAA96FAD43E4B55CAC738DB1D75B">
    <w:name w:val="94B2BAA96FAD43E4B55CAC738DB1D75B"/>
    <w:rsid w:val="00DD2525"/>
    <w:rPr>
      <w:lang w:eastAsia="zh-CN"/>
    </w:rPr>
  </w:style>
  <w:style w:type="paragraph" w:customStyle="1" w:styleId="243DD755964A4B7BBB3778A7DAA7BE2D">
    <w:name w:val="243DD755964A4B7BBB3778A7DAA7BE2D"/>
    <w:rsid w:val="00DD2525"/>
    <w:rPr>
      <w:lang w:eastAsia="zh-CN"/>
    </w:rPr>
  </w:style>
  <w:style w:type="paragraph" w:customStyle="1" w:styleId="C7C86099F93A4DB58BFD26D688BC8F94">
    <w:name w:val="C7C86099F93A4DB58BFD26D688BC8F94"/>
    <w:rsid w:val="00DD2525"/>
    <w:rPr>
      <w:lang w:eastAsia="zh-CN"/>
    </w:rPr>
  </w:style>
  <w:style w:type="paragraph" w:customStyle="1" w:styleId="51A99E7E76CF499BA1D4828283B687F4">
    <w:name w:val="51A99E7E76CF499BA1D4828283B687F4"/>
    <w:rsid w:val="00DD2525"/>
    <w:rPr>
      <w:lang w:eastAsia="zh-CN"/>
    </w:rPr>
  </w:style>
  <w:style w:type="paragraph" w:customStyle="1" w:styleId="BD501F08E9694EC088E6BBFC83F74ADF">
    <w:name w:val="BD501F08E9694EC088E6BBFC83F74ADF"/>
    <w:rsid w:val="00DD2525"/>
    <w:rPr>
      <w:lang w:eastAsia="zh-CN"/>
    </w:rPr>
  </w:style>
  <w:style w:type="paragraph" w:customStyle="1" w:styleId="038E25A8063E4D55AD404D00166EB7C3">
    <w:name w:val="038E25A8063E4D55AD404D00166EB7C3"/>
    <w:rsid w:val="00DD2525"/>
    <w:rPr>
      <w:lang w:eastAsia="zh-CN"/>
    </w:rPr>
  </w:style>
  <w:style w:type="paragraph" w:customStyle="1" w:styleId="CAABBC7A2DB543599BAE5EC53087CE41">
    <w:name w:val="CAABBC7A2DB543599BAE5EC53087CE41"/>
    <w:rsid w:val="00DD2525"/>
    <w:rPr>
      <w:lang w:eastAsia="zh-CN"/>
    </w:rPr>
  </w:style>
  <w:style w:type="paragraph" w:customStyle="1" w:styleId="1FB9329DA04743729A13CA61F57FFC6B">
    <w:name w:val="1FB9329DA04743729A13CA61F57FFC6B"/>
    <w:rsid w:val="00DD2525"/>
    <w:rPr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7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Kristopher Walton</dc:creator>
  <cp:lastModifiedBy>Emily Mueller</cp:lastModifiedBy>
  <cp:revision>6</cp:revision>
  <dcterms:created xsi:type="dcterms:W3CDTF">2021-07-07T18:36:00Z</dcterms:created>
  <dcterms:modified xsi:type="dcterms:W3CDTF">2021-07-08T16:52:00Z</dcterms:modified>
</cp:coreProperties>
</file>