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A58D" w14:textId="77777777" w:rsidR="008D3AA8" w:rsidRDefault="008D3AA8">
      <w:pPr>
        <w:tabs>
          <w:tab w:val="center" w:pos="5760"/>
        </w:tabs>
        <w:rPr>
          <w:rFonts w:ascii="Times New Roman" w:hAnsi="Times New Roman"/>
          <w:szCs w:val="20"/>
        </w:rPr>
      </w:pPr>
    </w:p>
    <w:p w14:paraId="4317E9BD" w14:textId="3557D1E3" w:rsidR="0076379F" w:rsidRDefault="0076379F" w:rsidP="0076379F">
      <w:pPr>
        <w:tabs>
          <w:tab w:val="center" w:pos="5760"/>
        </w:tabs>
        <w:rPr>
          <w:rFonts w:ascii="Times New Roman" w:hAnsi="Times New Roman"/>
          <w:szCs w:val="20"/>
        </w:rPr>
      </w:pPr>
      <w:r>
        <w:rPr>
          <w:rFonts w:ascii="Times New Roman" w:hAnsi="Times New Roman"/>
          <w:szCs w:val="20"/>
        </w:rPr>
        <w:t>$</w:t>
      </w:r>
      <w:r w:rsidR="00AC6A6D">
        <w:rPr>
          <w:rFonts w:ascii="Times New Roman" w:hAnsi="Times New Roman"/>
          <w:szCs w:val="20"/>
        </w:rPr>
        <w:t>__________</w:t>
      </w:r>
      <w:r>
        <w:rPr>
          <w:rFonts w:ascii="Times New Roman" w:hAnsi="Times New Roman"/>
          <w:szCs w:val="20"/>
        </w:rPr>
        <w:t xml:space="preserve"> (Grant)</w:t>
      </w:r>
    </w:p>
    <w:p w14:paraId="076ED77F" w14:textId="2AE18E5E" w:rsidR="0076379F" w:rsidRDefault="00AC6A6D" w:rsidP="0076379F">
      <w:pPr>
        <w:tabs>
          <w:tab w:val="center" w:pos="5760"/>
        </w:tabs>
        <w:rPr>
          <w:rFonts w:ascii="Times New Roman" w:hAnsi="Times New Roman"/>
          <w:szCs w:val="20"/>
        </w:rPr>
      </w:pPr>
      <w:r>
        <w:rPr>
          <w:rFonts w:ascii="Times New Roman" w:hAnsi="Times New Roman"/>
          <w:szCs w:val="20"/>
        </w:rPr>
        <w:t xml:space="preserve">NFP: ___________________, a[n] [Illinois] </w:t>
      </w:r>
      <w:r w:rsidR="0076379F">
        <w:rPr>
          <w:rFonts w:ascii="Times New Roman" w:hAnsi="Times New Roman"/>
          <w:szCs w:val="20"/>
        </w:rPr>
        <w:t>Not-for-Profit Corporation</w:t>
      </w:r>
    </w:p>
    <w:p w14:paraId="424DE2D3" w14:textId="31229FD6" w:rsidR="0076379F" w:rsidRDefault="0076379F" w:rsidP="0076379F">
      <w:pPr>
        <w:tabs>
          <w:tab w:val="center" w:pos="5760"/>
        </w:tabs>
        <w:rPr>
          <w:rFonts w:ascii="Times New Roman" w:hAnsi="Times New Roman"/>
          <w:szCs w:val="20"/>
        </w:rPr>
      </w:pPr>
      <w:r>
        <w:rPr>
          <w:rFonts w:ascii="Times New Roman" w:hAnsi="Times New Roman"/>
          <w:szCs w:val="20"/>
        </w:rPr>
        <w:t>Affordability-</w:t>
      </w:r>
      <w:r w:rsidR="00CA36D6">
        <w:rPr>
          <w:rFonts w:ascii="Times New Roman" w:hAnsi="Times New Roman"/>
          <w:szCs w:val="20"/>
        </w:rPr>
        <w:t>commitment of ____ Units at [30%] [</w:t>
      </w:r>
      <w:r>
        <w:rPr>
          <w:rFonts w:ascii="Times New Roman" w:hAnsi="Times New Roman"/>
          <w:szCs w:val="20"/>
        </w:rPr>
        <w:t xml:space="preserve"> 50%</w:t>
      </w:r>
      <w:r w:rsidR="00CA36D6">
        <w:rPr>
          <w:rFonts w:ascii="Times New Roman" w:hAnsi="Times New Roman"/>
          <w:szCs w:val="20"/>
        </w:rPr>
        <w:t>] [60%]</w:t>
      </w:r>
      <w:r>
        <w:rPr>
          <w:rFonts w:ascii="Times New Roman" w:hAnsi="Times New Roman"/>
          <w:szCs w:val="20"/>
        </w:rPr>
        <w:t xml:space="preserve"> AMI and below </w:t>
      </w:r>
    </w:p>
    <w:p w14:paraId="1B144CE9" w14:textId="3578D89B" w:rsidR="00CA36D6" w:rsidRDefault="0076379F" w:rsidP="00AC6A6D">
      <w:pPr>
        <w:tabs>
          <w:tab w:val="center" w:pos="5760"/>
        </w:tabs>
        <w:rPr>
          <w:rFonts w:ascii="Times New Roman" w:hAnsi="Times New Roman"/>
          <w:szCs w:val="20"/>
        </w:rPr>
      </w:pPr>
      <w:r>
        <w:rPr>
          <w:rFonts w:ascii="Times New Roman" w:hAnsi="Times New Roman"/>
          <w:szCs w:val="20"/>
        </w:rPr>
        <w:t xml:space="preserve">                       </w:t>
      </w:r>
      <w:r w:rsidR="00CA36D6">
        <w:rPr>
          <w:rFonts w:ascii="Times New Roman" w:hAnsi="Times New Roman"/>
          <w:szCs w:val="20"/>
        </w:rPr>
        <w:t xml:space="preserve">commitment of ____ Units at [ 30%] [50%] [60%] AMI and below </w:t>
      </w:r>
    </w:p>
    <w:p w14:paraId="016D16F6" w14:textId="77777777" w:rsidR="00CA36D6" w:rsidRDefault="00CA36D6" w:rsidP="00AC6A6D">
      <w:pPr>
        <w:tabs>
          <w:tab w:val="center" w:pos="5760"/>
        </w:tabs>
        <w:rPr>
          <w:rFonts w:ascii="Times New Roman" w:hAnsi="Times New Roman"/>
          <w:szCs w:val="20"/>
        </w:rPr>
      </w:pPr>
    </w:p>
    <w:p w14:paraId="27951CE3" w14:textId="74D74488" w:rsidR="00AC6A6D" w:rsidRDefault="00AC6A6D" w:rsidP="00AC6A6D">
      <w:pPr>
        <w:tabs>
          <w:tab w:val="center" w:pos="5760"/>
        </w:tabs>
        <w:rPr>
          <w:rFonts w:ascii="Times New Roman" w:hAnsi="Times New Roman"/>
          <w:szCs w:val="20"/>
        </w:rPr>
      </w:pPr>
      <w:r>
        <w:rPr>
          <w:rFonts w:ascii="Times New Roman" w:hAnsi="Times New Roman"/>
          <w:szCs w:val="20"/>
        </w:rPr>
        <w:t>LIHTC allocation:  2021/2022 LIHTC in the amount of _____________</w:t>
      </w:r>
    </w:p>
    <w:p w14:paraId="25C2D106" w14:textId="5A270FC7" w:rsidR="00080764" w:rsidRDefault="0076379F" w:rsidP="00AC6A6D">
      <w:pPr>
        <w:tabs>
          <w:tab w:val="center" w:pos="5760"/>
        </w:tabs>
        <w:rPr>
          <w:rFonts w:ascii="Times New Roman" w:hAnsi="Times New Roman"/>
          <w:szCs w:val="20"/>
        </w:rPr>
      </w:pPr>
      <w:r>
        <w:rPr>
          <w:rFonts w:ascii="Times New Roman" w:hAnsi="Times New Roman"/>
          <w:szCs w:val="20"/>
        </w:rPr>
        <w:t xml:space="preserve">Other Lenders/Grantor(s): </w:t>
      </w:r>
    </w:p>
    <w:p w14:paraId="3DD98A1A" w14:textId="77777777" w:rsidR="0076379F" w:rsidRDefault="0076379F" w:rsidP="0076379F">
      <w:pPr>
        <w:tabs>
          <w:tab w:val="center" w:pos="5760"/>
        </w:tabs>
        <w:rPr>
          <w:rFonts w:ascii="Times New Roman" w:hAnsi="Times New Roman"/>
          <w:szCs w:val="20"/>
        </w:rPr>
      </w:pPr>
    </w:p>
    <w:p w14:paraId="5D93E6C1" w14:textId="63536114" w:rsidR="0076379F" w:rsidRDefault="00AC6A6D" w:rsidP="0076379F">
      <w:pPr>
        <w:tabs>
          <w:tab w:val="center" w:pos="5760"/>
        </w:tabs>
        <w:rPr>
          <w:rFonts w:ascii="Times New Roman" w:hAnsi="Times New Roman"/>
          <w:szCs w:val="20"/>
        </w:rPr>
      </w:pPr>
      <w:r>
        <w:rPr>
          <w:rFonts w:ascii="Times New Roman" w:hAnsi="Times New Roman"/>
          <w:szCs w:val="20"/>
        </w:rPr>
        <w:t>Development Officer</w:t>
      </w:r>
      <w:r w:rsidR="0076379F">
        <w:rPr>
          <w:rFonts w:ascii="Times New Roman" w:hAnsi="Times New Roman"/>
          <w:szCs w:val="20"/>
        </w:rPr>
        <w:t>-</w:t>
      </w:r>
      <w:r>
        <w:rPr>
          <w:rFonts w:ascii="Times New Roman" w:hAnsi="Times New Roman"/>
          <w:szCs w:val="20"/>
        </w:rPr>
        <w:t>_______________</w:t>
      </w:r>
    </w:p>
    <w:p w14:paraId="10C0240B" w14:textId="6B53CE6E" w:rsidR="00AC6A6D" w:rsidRDefault="00AC6A6D" w:rsidP="0076379F">
      <w:pPr>
        <w:tabs>
          <w:tab w:val="center" w:pos="5760"/>
        </w:tabs>
        <w:rPr>
          <w:rFonts w:ascii="Times New Roman" w:hAnsi="Times New Roman"/>
          <w:szCs w:val="20"/>
        </w:rPr>
      </w:pPr>
      <w:r>
        <w:rPr>
          <w:rFonts w:ascii="Times New Roman" w:hAnsi="Times New Roman"/>
          <w:szCs w:val="20"/>
        </w:rPr>
        <w:t>Client Services Coordinator -___________________</w:t>
      </w:r>
    </w:p>
    <w:p w14:paraId="0E0855C1" w14:textId="54973D56" w:rsidR="0076379F" w:rsidRDefault="0076379F" w:rsidP="0076379F">
      <w:pPr>
        <w:tabs>
          <w:tab w:val="center" w:pos="5760"/>
        </w:tabs>
        <w:rPr>
          <w:rFonts w:ascii="Times New Roman" w:hAnsi="Times New Roman"/>
          <w:szCs w:val="20"/>
        </w:rPr>
      </w:pPr>
      <w:r>
        <w:rPr>
          <w:rFonts w:ascii="Times New Roman" w:hAnsi="Times New Roman"/>
          <w:szCs w:val="20"/>
        </w:rPr>
        <w:t>Attorney-</w:t>
      </w:r>
      <w:r w:rsidR="00AC6A6D">
        <w:rPr>
          <w:rFonts w:ascii="Times New Roman" w:hAnsi="Times New Roman"/>
          <w:szCs w:val="20"/>
        </w:rPr>
        <w:t>______________</w:t>
      </w:r>
    </w:p>
    <w:p w14:paraId="70CE8635" w14:textId="42B57DB0" w:rsidR="0076379F" w:rsidRPr="00CA5E68" w:rsidRDefault="0076379F" w:rsidP="0076379F">
      <w:pPr>
        <w:tabs>
          <w:tab w:val="center" w:pos="5760"/>
        </w:tabs>
        <w:rPr>
          <w:rFonts w:ascii="Times New Roman" w:hAnsi="Times New Roman"/>
          <w:szCs w:val="20"/>
        </w:rPr>
      </w:pPr>
      <w:r>
        <w:rPr>
          <w:rFonts w:ascii="Times New Roman" w:hAnsi="Times New Roman"/>
          <w:szCs w:val="20"/>
        </w:rPr>
        <w:t>Paralegal-</w:t>
      </w:r>
      <w:r w:rsidR="00AC6A6D">
        <w:rPr>
          <w:rFonts w:ascii="Times New Roman" w:hAnsi="Times New Roman"/>
          <w:szCs w:val="20"/>
        </w:rPr>
        <w:t>______________</w:t>
      </w:r>
    </w:p>
    <w:p w14:paraId="3DFF88D4" w14:textId="77777777" w:rsidR="00786AFF" w:rsidRDefault="00786AFF">
      <w:pPr>
        <w:tabs>
          <w:tab w:val="center" w:pos="5760"/>
        </w:tabs>
        <w:rPr>
          <w:rFonts w:ascii="Times New Roman" w:hAnsi="Times New Roman"/>
          <w:szCs w:val="20"/>
        </w:rPr>
      </w:pPr>
    </w:p>
    <w:p w14:paraId="0F31044F" w14:textId="77777777" w:rsidR="00786AFF" w:rsidRPr="00CA5E68" w:rsidRDefault="00786AFF">
      <w:pPr>
        <w:tabs>
          <w:tab w:val="center" w:pos="5760"/>
        </w:tabs>
        <w:rPr>
          <w:rFonts w:ascii="Times New Roman" w:hAnsi="Times New Roman"/>
          <w:szCs w:val="20"/>
        </w:rPr>
      </w:pPr>
    </w:p>
    <w:p w14:paraId="667F15A0" w14:textId="1DE78CB7" w:rsidR="00786AFF" w:rsidRDefault="00AC6A6D" w:rsidP="00D15C88">
      <w:pPr>
        <w:tabs>
          <w:tab w:val="center" w:pos="5760"/>
        </w:tabs>
        <w:jc w:val="center"/>
        <w:rPr>
          <w:rFonts w:ascii="Arial" w:hAnsi="Arial" w:cs="Arial"/>
          <w:b/>
          <w:sz w:val="32"/>
          <w:szCs w:val="32"/>
          <w:u w:val="single"/>
        </w:rPr>
      </w:pPr>
      <w:r>
        <w:rPr>
          <w:rFonts w:ascii="Arial" w:hAnsi="Arial" w:cs="Arial"/>
          <w:b/>
          <w:sz w:val="32"/>
          <w:szCs w:val="32"/>
          <w:u w:val="single"/>
        </w:rPr>
        <w:t>COVID-19 AFFORDABLE HOUSING GRANT</w:t>
      </w:r>
      <w:r w:rsidR="00786AFF" w:rsidRPr="00360F25">
        <w:rPr>
          <w:rFonts w:ascii="Arial" w:hAnsi="Arial" w:cs="Arial"/>
          <w:b/>
          <w:sz w:val="32"/>
          <w:szCs w:val="32"/>
          <w:u w:val="single"/>
        </w:rPr>
        <w:t xml:space="preserve"> PROGRAM</w:t>
      </w:r>
    </w:p>
    <w:p w14:paraId="346D8D8B" w14:textId="77777777" w:rsidR="00E97959" w:rsidRPr="00360F25" w:rsidRDefault="00DC0105" w:rsidP="00D15C88">
      <w:pPr>
        <w:tabs>
          <w:tab w:val="center" w:pos="5760"/>
        </w:tabs>
        <w:jc w:val="center"/>
        <w:rPr>
          <w:rFonts w:ascii="Arial" w:hAnsi="Arial" w:cs="Arial"/>
          <w:sz w:val="32"/>
          <w:szCs w:val="32"/>
        </w:rPr>
      </w:pPr>
      <w:r>
        <w:rPr>
          <w:rFonts w:ascii="Arial" w:hAnsi="Arial" w:cs="Arial"/>
          <w:b/>
          <w:sz w:val="32"/>
          <w:szCs w:val="32"/>
          <w:u w:val="single"/>
        </w:rPr>
        <w:t xml:space="preserve">INITIAL </w:t>
      </w:r>
      <w:r w:rsidR="00D15C88" w:rsidRPr="00360F25">
        <w:rPr>
          <w:rFonts w:ascii="Arial" w:hAnsi="Arial" w:cs="Arial"/>
          <w:b/>
          <w:sz w:val="32"/>
          <w:szCs w:val="32"/>
          <w:u w:val="single"/>
        </w:rPr>
        <w:t>CLOSING CHECKLIST</w:t>
      </w:r>
    </w:p>
    <w:p w14:paraId="69DBCEFB" w14:textId="77777777" w:rsidR="00E97959" w:rsidRPr="00360F25" w:rsidRDefault="00E97959">
      <w:pPr>
        <w:tabs>
          <w:tab w:val="center" w:pos="5760"/>
        </w:tabs>
        <w:rPr>
          <w:rFonts w:ascii="Arial" w:hAnsi="Arial" w:cs="Arial"/>
          <w:b/>
          <w:bCs/>
          <w:szCs w:val="20"/>
          <w:u w:val="single"/>
        </w:rPr>
      </w:pPr>
    </w:p>
    <w:p w14:paraId="30A069F2" w14:textId="4D97E1A0" w:rsidR="00C60F1B" w:rsidRDefault="00AC6A6D">
      <w:pPr>
        <w:jc w:val="center"/>
        <w:rPr>
          <w:rFonts w:ascii="Arial" w:hAnsi="Arial" w:cs="Arial"/>
          <w:b/>
          <w:bCs/>
          <w:szCs w:val="20"/>
        </w:rPr>
      </w:pPr>
      <w:r>
        <w:rPr>
          <w:rFonts w:ascii="Arial" w:hAnsi="Arial" w:cs="Arial"/>
          <w:b/>
          <w:bCs/>
          <w:szCs w:val="20"/>
        </w:rPr>
        <w:t>Development</w:t>
      </w:r>
      <w:r w:rsidR="008D3AA8" w:rsidRPr="00360F25">
        <w:rPr>
          <w:rFonts w:ascii="Arial" w:hAnsi="Arial" w:cs="Arial"/>
          <w:b/>
          <w:bCs/>
          <w:szCs w:val="20"/>
        </w:rPr>
        <w:t xml:space="preserve"> </w:t>
      </w:r>
      <w:r>
        <w:rPr>
          <w:rFonts w:ascii="Arial" w:hAnsi="Arial" w:cs="Arial"/>
          <w:b/>
          <w:bCs/>
          <w:szCs w:val="20"/>
        </w:rPr>
        <w:t>name</w:t>
      </w:r>
      <w:r w:rsidR="00C60F1B">
        <w:rPr>
          <w:rFonts w:ascii="Arial" w:hAnsi="Arial" w:cs="Arial"/>
          <w:b/>
          <w:bCs/>
          <w:szCs w:val="20"/>
        </w:rPr>
        <w:t>:</w:t>
      </w:r>
      <w:r w:rsidR="0076379F">
        <w:rPr>
          <w:rFonts w:ascii="Arial" w:hAnsi="Arial" w:cs="Arial"/>
          <w:b/>
          <w:bCs/>
          <w:szCs w:val="20"/>
        </w:rPr>
        <w:t xml:space="preserve"> </w:t>
      </w:r>
      <w:r>
        <w:rPr>
          <w:rFonts w:ascii="Arial" w:hAnsi="Arial" w:cs="Arial"/>
          <w:b/>
          <w:bCs/>
          <w:szCs w:val="20"/>
        </w:rPr>
        <w:t>_______</w:t>
      </w:r>
    </w:p>
    <w:p w14:paraId="150D3EEF" w14:textId="4870C45C" w:rsidR="008D3AA8" w:rsidRPr="00360F25" w:rsidRDefault="00C60F1B">
      <w:pPr>
        <w:jc w:val="center"/>
        <w:rPr>
          <w:rFonts w:ascii="Arial" w:hAnsi="Arial" w:cs="Arial"/>
          <w:b/>
          <w:bCs/>
          <w:szCs w:val="20"/>
        </w:rPr>
      </w:pPr>
      <w:r>
        <w:rPr>
          <w:rFonts w:ascii="Arial" w:hAnsi="Arial" w:cs="Arial"/>
          <w:b/>
          <w:bCs/>
          <w:szCs w:val="20"/>
        </w:rPr>
        <w:t xml:space="preserve">PROJECT </w:t>
      </w:r>
      <w:r w:rsidR="00AC6A6D">
        <w:rPr>
          <w:rFonts w:ascii="Arial" w:hAnsi="Arial" w:cs="Arial"/>
          <w:b/>
          <w:bCs/>
          <w:szCs w:val="20"/>
        </w:rPr>
        <w:t xml:space="preserve">ID </w:t>
      </w:r>
      <w:r>
        <w:rPr>
          <w:rFonts w:ascii="Arial" w:hAnsi="Arial" w:cs="Arial"/>
          <w:b/>
          <w:bCs/>
          <w:szCs w:val="20"/>
        </w:rPr>
        <w:t>NUMBER:</w:t>
      </w:r>
      <w:r w:rsidR="00D7514A">
        <w:rPr>
          <w:rFonts w:ascii="Arial" w:hAnsi="Arial" w:cs="Arial"/>
          <w:b/>
          <w:bCs/>
          <w:szCs w:val="20"/>
        </w:rPr>
        <w:t xml:space="preserve"> </w:t>
      </w:r>
      <w:r w:rsidR="00AC6A6D">
        <w:rPr>
          <w:rFonts w:ascii="Arial" w:hAnsi="Arial" w:cs="Arial"/>
          <w:b/>
          <w:bCs/>
          <w:szCs w:val="20"/>
        </w:rPr>
        <w:t>________</w:t>
      </w:r>
    </w:p>
    <w:p w14:paraId="38341E62" w14:textId="7620909C" w:rsidR="008D3AA8" w:rsidRPr="00360F25" w:rsidRDefault="00AC6A6D">
      <w:pPr>
        <w:jc w:val="center"/>
        <w:rPr>
          <w:rFonts w:ascii="Arial" w:hAnsi="Arial" w:cs="Arial"/>
          <w:b/>
          <w:bCs/>
          <w:szCs w:val="20"/>
        </w:rPr>
      </w:pPr>
      <w:r>
        <w:rPr>
          <w:rFonts w:ascii="Arial" w:hAnsi="Arial" w:cs="Arial"/>
          <w:b/>
          <w:bCs/>
          <w:szCs w:val="20"/>
        </w:rPr>
        <w:t>Address: ________________</w:t>
      </w:r>
    </w:p>
    <w:p w14:paraId="427E5AFC" w14:textId="6D93B7C0" w:rsidR="008D3AA8" w:rsidRPr="00360F25" w:rsidRDefault="00AC6A6D">
      <w:pPr>
        <w:jc w:val="center"/>
        <w:rPr>
          <w:rFonts w:ascii="Arial" w:hAnsi="Arial" w:cs="Arial"/>
          <w:b/>
          <w:bCs/>
          <w:szCs w:val="20"/>
        </w:rPr>
      </w:pPr>
      <w:r>
        <w:rPr>
          <w:rFonts w:ascii="Arial" w:hAnsi="Arial" w:cs="Arial"/>
          <w:b/>
          <w:bCs/>
          <w:szCs w:val="20"/>
        </w:rPr>
        <w:t>___________</w:t>
      </w:r>
      <w:r w:rsidR="008D3AA8" w:rsidRPr="00360F25">
        <w:rPr>
          <w:rFonts w:ascii="Arial" w:hAnsi="Arial" w:cs="Arial"/>
          <w:b/>
          <w:bCs/>
          <w:szCs w:val="20"/>
        </w:rPr>
        <w:t>, Illinois</w:t>
      </w:r>
      <w:r w:rsidR="0076379F">
        <w:rPr>
          <w:rFonts w:ascii="Arial" w:hAnsi="Arial" w:cs="Arial"/>
          <w:b/>
          <w:bCs/>
          <w:szCs w:val="20"/>
        </w:rPr>
        <w:t xml:space="preserve"> 6</w:t>
      </w:r>
      <w:r>
        <w:rPr>
          <w:rFonts w:ascii="Arial" w:hAnsi="Arial" w:cs="Arial"/>
          <w:b/>
          <w:bCs/>
          <w:szCs w:val="20"/>
        </w:rPr>
        <w:t>______</w:t>
      </w:r>
    </w:p>
    <w:p w14:paraId="04755708" w14:textId="77777777" w:rsidR="008D3AA8" w:rsidRPr="00360F25" w:rsidRDefault="008D3AA8">
      <w:pPr>
        <w:jc w:val="center"/>
        <w:rPr>
          <w:rFonts w:ascii="Arial" w:hAnsi="Arial" w:cs="Arial"/>
          <w:b/>
          <w:bCs/>
          <w:szCs w:val="20"/>
        </w:rPr>
      </w:pPr>
    </w:p>
    <w:p w14:paraId="24988D73" w14:textId="028141A6" w:rsidR="008D3AA8" w:rsidRDefault="00AC6A6D">
      <w:pPr>
        <w:jc w:val="center"/>
        <w:rPr>
          <w:rFonts w:ascii="Arial" w:hAnsi="Arial" w:cs="Arial"/>
          <w:b/>
          <w:bCs/>
          <w:szCs w:val="20"/>
        </w:rPr>
      </w:pPr>
      <w:r>
        <w:rPr>
          <w:rFonts w:ascii="Arial" w:hAnsi="Arial" w:cs="Arial"/>
          <w:b/>
          <w:bCs/>
          <w:szCs w:val="20"/>
        </w:rPr>
        <w:t>Target Closing Date: ____________, 202__</w:t>
      </w:r>
    </w:p>
    <w:p w14:paraId="0B772975" w14:textId="77777777" w:rsidR="00C60F1B" w:rsidRDefault="00C60F1B">
      <w:pPr>
        <w:jc w:val="center"/>
        <w:rPr>
          <w:rFonts w:ascii="Arial" w:hAnsi="Arial" w:cs="Arial"/>
          <w:b/>
          <w:bCs/>
          <w:szCs w:val="20"/>
        </w:rPr>
      </w:pPr>
    </w:p>
    <w:p w14:paraId="757E1537" w14:textId="63E02733" w:rsidR="00AB3C78" w:rsidRDefault="00AC6A6D">
      <w:pPr>
        <w:jc w:val="center"/>
        <w:rPr>
          <w:rFonts w:ascii="Arial" w:hAnsi="Arial" w:cs="Arial"/>
          <w:b/>
          <w:bCs/>
          <w:szCs w:val="20"/>
        </w:rPr>
      </w:pPr>
      <w:r>
        <w:rPr>
          <w:rFonts w:ascii="Arial" w:hAnsi="Arial" w:cs="Arial"/>
          <w:b/>
          <w:bCs/>
          <w:szCs w:val="20"/>
        </w:rPr>
        <w:t>A/O _______, 2022</w:t>
      </w:r>
    </w:p>
    <w:tbl>
      <w:tblPr>
        <w:tblW w:w="11268" w:type="dxa"/>
        <w:tblInd w:w="316" w:type="dxa"/>
        <w:tblLayout w:type="fixed"/>
        <w:tblCellMar>
          <w:left w:w="136" w:type="dxa"/>
          <w:right w:w="136" w:type="dxa"/>
        </w:tblCellMar>
        <w:tblLook w:val="0000" w:firstRow="0" w:lastRow="0" w:firstColumn="0" w:lastColumn="0" w:noHBand="0" w:noVBand="0"/>
      </w:tblPr>
      <w:tblGrid>
        <w:gridCol w:w="612"/>
        <w:gridCol w:w="3672"/>
        <w:gridCol w:w="756"/>
        <w:gridCol w:w="684"/>
        <w:gridCol w:w="1440"/>
        <w:gridCol w:w="4104"/>
      </w:tblGrid>
      <w:tr w:rsidR="008D3AA8" w:rsidRPr="00360F25" w14:paraId="350DDB5B" w14:textId="77777777" w:rsidTr="001474D6">
        <w:trPr>
          <w:tblHeader/>
        </w:trPr>
        <w:tc>
          <w:tcPr>
            <w:tcW w:w="612" w:type="dxa"/>
            <w:tcBorders>
              <w:top w:val="double" w:sz="7" w:space="0" w:color="000000"/>
              <w:left w:val="double" w:sz="7" w:space="0" w:color="000000"/>
              <w:bottom w:val="single" w:sz="6" w:space="0" w:color="FFFFFF"/>
              <w:right w:val="single" w:sz="6" w:space="0" w:color="FFFFFF"/>
            </w:tcBorders>
            <w:shd w:val="pct20" w:color="000000" w:fill="FFFFFF"/>
          </w:tcPr>
          <w:p w14:paraId="0100C32A" w14:textId="77777777" w:rsidR="008D3AA8" w:rsidRPr="00360F25" w:rsidRDefault="008D3AA8">
            <w:pPr>
              <w:spacing w:line="201" w:lineRule="exact"/>
              <w:rPr>
                <w:rFonts w:ascii="Arial" w:hAnsi="Arial" w:cs="Arial"/>
                <w:szCs w:val="20"/>
              </w:rPr>
            </w:pPr>
          </w:p>
          <w:p w14:paraId="154BD031" w14:textId="77777777" w:rsidR="008D3AA8" w:rsidRPr="00360F25" w:rsidRDefault="008D3AA8">
            <w:pPr>
              <w:rPr>
                <w:rFonts w:ascii="Arial" w:hAnsi="Arial" w:cs="Arial"/>
                <w:sz w:val="14"/>
                <w:szCs w:val="14"/>
              </w:rPr>
            </w:pPr>
            <w:r w:rsidRPr="00360F25">
              <w:rPr>
                <w:rFonts w:ascii="Arial" w:hAnsi="Arial" w:cs="Arial"/>
                <w:b/>
                <w:bCs/>
                <w:sz w:val="14"/>
                <w:szCs w:val="14"/>
              </w:rPr>
              <w:t>ITEM NO.</w:t>
            </w:r>
          </w:p>
        </w:tc>
        <w:tc>
          <w:tcPr>
            <w:tcW w:w="3672" w:type="dxa"/>
            <w:tcBorders>
              <w:top w:val="double" w:sz="7" w:space="0" w:color="000000"/>
              <w:left w:val="single" w:sz="7" w:space="0" w:color="000000"/>
              <w:bottom w:val="single" w:sz="6" w:space="0" w:color="FFFFFF"/>
              <w:right w:val="single" w:sz="6" w:space="0" w:color="FFFFFF"/>
            </w:tcBorders>
            <w:shd w:val="pct20" w:color="000000" w:fill="FFFFFF"/>
          </w:tcPr>
          <w:p w14:paraId="187EA88B" w14:textId="77777777" w:rsidR="008D3AA8" w:rsidRPr="00360F25" w:rsidRDefault="008D3AA8">
            <w:pPr>
              <w:spacing w:line="201" w:lineRule="exact"/>
              <w:rPr>
                <w:rFonts w:ascii="Arial" w:hAnsi="Arial" w:cs="Arial"/>
                <w:sz w:val="14"/>
                <w:szCs w:val="14"/>
              </w:rPr>
            </w:pPr>
          </w:p>
          <w:p w14:paraId="4E149913" w14:textId="77777777" w:rsidR="008D3AA8" w:rsidRPr="00360F25" w:rsidRDefault="008D3AA8">
            <w:pPr>
              <w:tabs>
                <w:tab w:val="center" w:pos="1700"/>
              </w:tabs>
              <w:rPr>
                <w:rFonts w:ascii="Arial" w:hAnsi="Arial" w:cs="Arial"/>
                <w:sz w:val="14"/>
                <w:szCs w:val="14"/>
              </w:rPr>
            </w:pPr>
            <w:r w:rsidRPr="00360F25">
              <w:rPr>
                <w:rFonts w:ascii="Arial" w:hAnsi="Arial" w:cs="Arial"/>
                <w:b/>
                <w:bCs/>
                <w:sz w:val="14"/>
                <w:szCs w:val="14"/>
              </w:rPr>
              <w:tab/>
              <w:t>DOCUMENT NAME</w:t>
            </w:r>
          </w:p>
        </w:tc>
        <w:tc>
          <w:tcPr>
            <w:tcW w:w="756" w:type="dxa"/>
            <w:tcBorders>
              <w:top w:val="double" w:sz="7" w:space="0" w:color="000000"/>
              <w:left w:val="single" w:sz="7" w:space="0" w:color="000000"/>
              <w:bottom w:val="single" w:sz="6" w:space="0" w:color="FFFFFF"/>
              <w:right w:val="single" w:sz="6" w:space="0" w:color="FFFFFF"/>
            </w:tcBorders>
            <w:shd w:val="pct20" w:color="000000" w:fill="FFFFFF"/>
          </w:tcPr>
          <w:p w14:paraId="0741556B" w14:textId="77777777" w:rsidR="008D3AA8" w:rsidRPr="00360F25" w:rsidRDefault="008D3AA8">
            <w:pPr>
              <w:spacing w:line="201" w:lineRule="exact"/>
              <w:rPr>
                <w:rFonts w:ascii="Arial" w:hAnsi="Arial" w:cs="Arial"/>
                <w:sz w:val="14"/>
                <w:szCs w:val="14"/>
              </w:rPr>
            </w:pPr>
          </w:p>
          <w:p w14:paraId="7076AE0E" w14:textId="77777777" w:rsidR="008D3AA8" w:rsidRPr="00360F25" w:rsidRDefault="008D3AA8">
            <w:pPr>
              <w:rPr>
                <w:rFonts w:ascii="Arial" w:hAnsi="Arial" w:cs="Arial"/>
                <w:sz w:val="14"/>
                <w:szCs w:val="14"/>
              </w:rPr>
            </w:pPr>
            <w:r w:rsidRPr="00360F25">
              <w:rPr>
                <w:rFonts w:ascii="Arial" w:hAnsi="Arial" w:cs="Arial"/>
                <w:b/>
                <w:bCs/>
                <w:sz w:val="14"/>
                <w:szCs w:val="14"/>
              </w:rPr>
              <w:t>DRAFT</w:t>
            </w:r>
          </w:p>
        </w:tc>
        <w:tc>
          <w:tcPr>
            <w:tcW w:w="684" w:type="dxa"/>
            <w:tcBorders>
              <w:top w:val="double" w:sz="7" w:space="0" w:color="000000"/>
              <w:left w:val="single" w:sz="7" w:space="0" w:color="000000"/>
              <w:bottom w:val="single" w:sz="6" w:space="0" w:color="FFFFFF"/>
              <w:right w:val="single" w:sz="6" w:space="0" w:color="FFFFFF"/>
            </w:tcBorders>
            <w:shd w:val="pct20" w:color="000000" w:fill="FFFFFF"/>
          </w:tcPr>
          <w:p w14:paraId="1400342B" w14:textId="77777777" w:rsidR="008D3AA8" w:rsidRPr="00360F25" w:rsidRDefault="008D3AA8">
            <w:pPr>
              <w:spacing w:line="201" w:lineRule="exact"/>
              <w:rPr>
                <w:rFonts w:ascii="Arial" w:hAnsi="Arial" w:cs="Arial"/>
                <w:sz w:val="14"/>
                <w:szCs w:val="14"/>
              </w:rPr>
            </w:pPr>
          </w:p>
          <w:p w14:paraId="66DE0A72" w14:textId="77777777" w:rsidR="008D3AA8" w:rsidRPr="00360F25" w:rsidRDefault="008D3AA8">
            <w:pPr>
              <w:rPr>
                <w:rFonts w:ascii="Arial" w:hAnsi="Arial" w:cs="Arial"/>
                <w:sz w:val="14"/>
                <w:szCs w:val="14"/>
              </w:rPr>
            </w:pPr>
            <w:r w:rsidRPr="00360F25">
              <w:rPr>
                <w:rFonts w:ascii="Arial" w:hAnsi="Arial" w:cs="Arial"/>
                <w:b/>
                <w:bCs/>
                <w:sz w:val="14"/>
                <w:szCs w:val="14"/>
              </w:rPr>
              <w:t>ORIG.</w:t>
            </w:r>
          </w:p>
        </w:tc>
        <w:tc>
          <w:tcPr>
            <w:tcW w:w="1440" w:type="dxa"/>
            <w:tcBorders>
              <w:top w:val="double" w:sz="7" w:space="0" w:color="000000"/>
              <w:left w:val="single" w:sz="7" w:space="0" w:color="000000"/>
              <w:bottom w:val="single" w:sz="6" w:space="0" w:color="FFFFFF"/>
              <w:right w:val="single" w:sz="6" w:space="0" w:color="FFFFFF"/>
            </w:tcBorders>
            <w:shd w:val="pct20" w:color="000000" w:fill="FFFFFF"/>
          </w:tcPr>
          <w:p w14:paraId="6F43936C" w14:textId="77777777" w:rsidR="008D3AA8" w:rsidRPr="00360F25" w:rsidRDefault="008D3AA8">
            <w:pPr>
              <w:spacing w:line="201" w:lineRule="exact"/>
              <w:rPr>
                <w:rFonts w:ascii="Arial" w:hAnsi="Arial" w:cs="Arial"/>
                <w:sz w:val="14"/>
                <w:szCs w:val="14"/>
              </w:rPr>
            </w:pPr>
          </w:p>
          <w:p w14:paraId="0E7B988A" w14:textId="77777777" w:rsidR="008D3AA8" w:rsidRPr="00360F25" w:rsidRDefault="008D3AA8">
            <w:pPr>
              <w:tabs>
                <w:tab w:val="center" w:pos="584"/>
              </w:tabs>
              <w:rPr>
                <w:rFonts w:ascii="Arial" w:hAnsi="Arial" w:cs="Arial"/>
                <w:sz w:val="24"/>
              </w:rPr>
            </w:pPr>
            <w:r w:rsidRPr="00360F25">
              <w:rPr>
                <w:rFonts w:ascii="Arial" w:hAnsi="Arial" w:cs="Arial"/>
                <w:b/>
                <w:bCs/>
                <w:sz w:val="14"/>
                <w:szCs w:val="14"/>
              </w:rPr>
              <w:tab/>
              <w:t>STATUS</w:t>
            </w:r>
          </w:p>
        </w:tc>
        <w:tc>
          <w:tcPr>
            <w:tcW w:w="4104" w:type="dxa"/>
            <w:tcBorders>
              <w:top w:val="double" w:sz="7" w:space="0" w:color="000000"/>
              <w:left w:val="single" w:sz="7" w:space="0" w:color="000000"/>
              <w:bottom w:val="single" w:sz="6" w:space="0" w:color="FFFFFF"/>
              <w:right w:val="double" w:sz="7" w:space="0" w:color="000000"/>
            </w:tcBorders>
            <w:shd w:val="pct20" w:color="000000" w:fill="FFFFFF"/>
          </w:tcPr>
          <w:p w14:paraId="369794D0" w14:textId="77777777" w:rsidR="008D3AA8" w:rsidRPr="00360F25" w:rsidRDefault="008D3AA8">
            <w:pPr>
              <w:spacing w:line="201" w:lineRule="exact"/>
              <w:rPr>
                <w:rFonts w:ascii="Arial" w:hAnsi="Arial" w:cs="Arial"/>
                <w:sz w:val="24"/>
              </w:rPr>
            </w:pPr>
          </w:p>
          <w:p w14:paraId="7034CF9E" w14:textId="77777777" w:rsidR="008D3AA8" w:rsidRPr="00360F25" w:rsidRDefault="008D3AA8">
            <w:pPr>
              <w:tabs>
                <w:tab w:val="center" w:pos="1916"/>
              </w:tabs>
              <w:rPr>
                <w:rFonts w:ascii="Arial" w:hAnsi="Arial" w:cs="Arial"/>
                <w:sz w:val="14"/>
                <w:szCs w:val="14"/>
              </w:rPr>
            </w:pPr>
            <w:r w:rsidRPr="00360F25">
              <w:rPr>
                <w:rFonts w:ascii="Arial" w:hAnsi="Arial" w:cs="Arial"/>
                <w:b/>
                <w:bCs/>
                <w:sz w:val="14"/>
                <w:szCs w:val="14"/>
              </w:rPr>
              <w:tab/>
              <w:t>COMMENTS</w:t>
            </w:r>
          </w:p>
        </w:tc>
      </w:tr>
      <w:tr w:rsidR="008D3AA8" w:rsidRPr="00360F25" w14:paraId="682E9793" w14:textId="77777777" w:rsidTr="001474D6">
        <w:tc>
          <w:tcPr>
            <w:tcW w:w="612" w:type="dxa"/>
            <w:tcBorders>
              <w:top w:val="single" w:sz="7" w:space="0" w:color="000000"/>
              <w:left w:val="double" w:sz="7" w:space="0" w:color="000000"/>
              <w:bottom w:val="single" w:sz="6" w:space="0" w:color="FFFFFF"/>
              <w:right w:val="single" w:sz="6" w:space="0" w:color="FFFFFF"/>
            </w:tcBorders>
          </w:tcPr>
          <w:p w14:paraId="6FA50EBE" w14:textId="77777777" w:rsidR="008D3AA8" w:rsidRPr="00360F25" w:rsidRDefault="008D3AA8">
            <w:pPr>
              <w:rPr>
                <w:rFonts w:ascii="Arial" w:hAnsi="Arial" w:cs="Arial"/>
                <w:szCs w:val="20"/>
              </w:rPr>
            </w:pPr>
            <w:r w:rsidRPr="00360F25">
              <w:rPr>
                <w:rFonts w:ascii="Arial" w:hAnsi="Arial" w:cs="Arial"/>
                <w:szCs w:val="20"/>
              </w:rPr>
              <w:fldChar w:fldCharType="begin"/>
            </w:r>
            <w:r w:rsidRPr="00360F25">
              <w:rPr>
                <w:rFonts w:ascii="Arial" w:hAnsi="Arial" w:cs="Arial"/>
                <w:szCs w:val="20"/>
              </w:rPr>
              <w:instrText>SEQ 2_0 \* Arabic \r 1</w:instrText>
            </w:r>
            <w:r w:rsidRPr="00360F25">
              <w:rPr>
                <w:rFonts w:ascii="Arial" w:hAnsi="Arial" w:cs="Arial"/>
                <w:szCs w:val="20"/>
              </w:rPr>
              <w:fldChar w:fldCharType="separate"/>
            </w:r>
            <w:r w:rsidR="00CF77FB">
              <w:rPr>
                <w:rFonts w:ascii="Arial" w:hAnsi="Arial" w:cs="Arial"/>
                <w:noProof/>
                <w:szCs w:val="20"/>
              </w:rPr>
              <w:t>1</w:t>
            </w:r>
            <w:r w:rsidRPr="00360F25">
              <w:rPr>
                <w:rFonts w:ascii="Arial" w:hAnsi="Arial" w:cs="Arial"/>
                <w:szCs w:val="20"/>
              </w:rPr>
              <w:fldChar w:fldCharType="end"/>
            </w:r>
            <w:r w:rsidR="00F66D82">
              <w:rPr>
                <w:rFonts w:ascii="Arial" w:hAnsi="Arial" w:cs="Arial"/>
                <w:szCs w:val="20"/>
              </w:rPr>
              <w:t>.</w:t>
            </w:r>
          </w:p>
        </w:tc>
        <w:tc>
          <w:tcPr>
            <w:tcW w:w="3672" w:type="dxa"/>
            <w:tcBorders>
              <w:top w:val="single" w:sz="7" w:space="0" w:color="000000"/>
              <w:left w:val="single" w:sz="7" w:space="0" w:color="000000"/>
              <w:bottom w:val="single" w:sz="6" w:space="0" w:color="FFFFFF"/>
              <w:right w:val="single" w:sz="6" w:space="0" w:color="FFFFFF"/>
            </w:tcBorders>
          </w:tcPr>
          <w:p w14:paraId="2A338350" w14:textId="3AA7D155" w:rsidR="008D3AA8" w:rsidRPr="00360F25" w:rsidRDefault="00AF65E1">
            <w:pPr>
              <w:rPr>
                <w:rFonts w:ascii="Arial" w:hAnsi="Arial" w:cs="Arial"/>
                <w:szCs w:val="20"/>
              </w:rPr>
            </w:pPr>
            <w:r>
              <w:rPr>
                <w:rFonts w:ascii="Arial" w:hAnsi="Arial" w:cs="Arial"/>
                <w:szCs w:val="20"/>
              </w:rPr>
              <w:t>Transaction Summary</w:t>
            </w:r>
          </w:p>
        </w:tc>
        <w:tc>
          <w:tcPr>
            <w:tcW w:w="756" w:type="dxa"/>
            <w:tcBorders>
              <w:top w:val="single" w:sz="7" w:space="0" w:color="000000"/>
              <w:left w:val="single" w:sz="7" w:space="0" w:color="000000"/>
              <w:bottom w:val="single" w:sz="6" w:space="0" w:color="FFFFFF"/>
              <w:right w:val="single" w:sz="6" w:space="0" w:color="FFFFFF"/>
            </w:tcBorders>
          </w:tcPr>
          <w:p w14:paraId="15416A4F" w14:textId="77777777" w:rsidR="008D3AA8" w:rsidRPr="00360F25" w:rsidRDefault="008D3AA8">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09980ECD" w14:textId="08A672AD" w:rsidR="008D3AA8" w:rsidRPr="00360F25" w:rsidRDefault="008D3AA8">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297C877F" w14:textId="60BEE5EA" w:rsidR="008D3AA8" w:rsidRPr="00360F25" w:rsidRDefault="008D3AA8">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2966CF61" w14:textId="2FA261C5" w:rsidR="008D3AA8" w:rsidRPr="00360F25" w:rsidRDefault="00AF65E1">
            <w:pPr>
              <w:rPr>
                <w:rFonts w:ascii="Arial" w:hAnsi="Arial" w:cs="Arial"/>
                <w:szCs w:val="20"/>
              </w:rPr>
            </w:pPr>
            <w:r>
              <w:rPr>
                <w:rFonts w:ascii="Arial" w:hAnsi="Arial" w:cs="Arial"/>
                <w:szCs w:val="20"/>
              </w:rPr>
              <w:t>IHDA Internal document</w:t>
            </w:r>
          </w:p>
        </w:tc>
      </w:tr>
      <w:tr w:rsidR="00D2179A" w:rsidRPr="00360F25" w14:paraId="7C718204" w14:textId="77777777" w:rsidTr="001474D6">
        <w:tc>
          <w:tcPr>
            <w:tcW w:w="612" w:type="dxa"/>
            <w:tcBorders>
              <w:top w:val="single" w:sz="7" w:space="0" w:color="000000"/>
              <w:left w:val="double" w:sz="7" w:space="0" w:color="000000"/>
              <w:bottom w:val="single" w:sz="6" w:space="0" w:color="FFFFFF"/>
              <w:right w:val="single" w:sz="6" w:space="0" w:color="FFFFFF"/>
            </w:tcBorders>
          </w:tcPr>
          <w:p w14:paraId="5E79CC59" w14:textId="3BE1A4A0" w:rsidR="00D2179A" w:rsidRPr="00360F25" w:rsidRDefault="00AF65E1">
            <w:pPr>
              <w:rPr>
                <w:rFonts w:ascii="Arial" w:hAnsi="Arial" w:cs="Arial"/>
                <w:szCs w:val="20"/>
              </w:rPr>
            </w:pPr>
            <w:r>
              <w:rPr>
                <w:rFonts w:ascii="Arial" w:hAnsi="Arial" w:cs="Arial"/>
                <w:szCs w:val="20"/>
              </w:rPr>
              <w:t>2.</w:t>
            </w:r>
          </w:p>
        </w:tc>
        <w:tc>
          <w:tcPr>
            <w:tcW w:w="3672" w:type="dxa"/>
            <w:tcBorders>
              <w:top w:val="single" w:sz="7" w:space="0" w:color="000000"/>
              <w:left w:val="single" w:sz="7" w:space="0" w:color="000000"/>
              <w:bottom w:val="single" w:sz="6" w:space="0" w:color="FFFFFF"/>
              <w:right w:val="single" w:sz="6" w:space="0" w:color="FFFFFF"/>
            </w:tcBorders>
          </w:tcPr>
          <w:p w14:paraId="28C80E0C" w14:textId="3B633971" w:rsidR="00D2179A" w:rsidRPr="00360F25" w:rsidRDefault="001474D6" w:rsidP="00D15C88">
            <w:pPr>
              <w:rPr>
                <w:rFonts w:ascii="Arial" w:hAnsi="Arial" w:cs="Arial"/>
                <w:szCs w:val="20"/>
              </w:rPr>
            </w:pPr>
            <w:r>
              <w:rPr>
                <w:rFonts w:ascii="Arial" w:hAnsi="Arial" w:cs="Arial"/>
                <w:szCs w:val="20"/>
              </w:rPr>
              <w:t>CAGHP Term Sheet</w:t>
            </w:r>
          </w:p>
        </w:tc>
        <w:tc>
          <w:tcPr>
            <w:tcW w:w="756" w:type="dxa"/>
            <w:tcBorders>
              <w:top w:val="single" w:sz="7" w:space="0" w:color="000000"/>
              <w:left w:val="single" w:sz="7" w:space="0" w:color="000000"/>
              <w:bottom w:val="single" w:sz="6" w:space="0" w:color="FFFFFF"/>
              <w:right w:val="single" w:sz="6" w:space="0" w:color="FFFFFF"/>
            </w:tcBorders>
          </w:tcPr>
          <w:p w14:paraId="1DCFB469" w14:textId="71669D1E" w:rsidR="00D2179A" w:rsidRPr="00360F25" w:rsidRDefault="00D2179A">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4448DB27" w14:textId="77777777" w:rsidR="00D2179A" w:rsidRPr="00360F25" w:rsidRDefault="00D2179A">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3A0C2F70" w14:textId="77777777" w:rsidR="00D2179A" w:rsidRPr="00360F25" w:rsidRDefault="00D2179A">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0084A9C4" w14:textId="39E6A7C4" w:rsidR="00D2179A" w:rsidRPr="00360F25" w:rsidRDefault="00D2179A">
            <w:pPr>
              <w:rPr>
                <w:rFonts w:ascii="Arial" w:hAnsi="Arial" w:cs="Arial"/>
                <w:sz w:val="16"/>
                <w:szCs w:val="20"/>
              </w:rPr>
            </w:pPr>
          </w:p>
        </w:tc>
      </w:tr>
      <w:tr w:rsidR="001474D6" w:rsidRPr="00360F25" w14:paraId="66F22010" w14:textId="77777777" w:rsidTr="001474D6">
        <w:tc>
          <w:tcPr>
            <w:tcW w:w="612" w:type="dxa"/>
            <w:tcBorders>
              <w:top w:val="single" w:sz="7" w:space="0" w:color="000000"/>
              <w:left w:val="double" w:sz="7" w:space="0" w:color="000000"/>
              <w:bottom w:val="single" w:sz="6" w:space="0" w:color="FFFFFF"/>
              <w:right w:val="single" w:sz="6" w:space="0" w:color="FFFFFF"/>
            </w:tcBorders>
          </w:tcPr>
          <w:p w14:paraId="19627F72" w14:textId="4A821BEE" w:rsidR="001474D6" w:rsidRDefault="001474D6">
            <w:pPr>
              <w:rPr>
                <w:rFonts w:ascii="Arial" w:hAnsi="Arial" w:cs="Arial"/>
                <w:szCs w:val="20"/>
              </w:rPr>
            </w:pPr>
            <w:r>
              <w:rPr>
                <w:rFonts w:ascii="Arial" w:hAnsi="Arial" w:cs="Arial"/>
                <w:szCs w:val="20"/>
              </w:rPr>
              <w:t>3.</w:t>
            </w:r>
          </w:p>
        </w:tc>
        <w:tc>
          <w:tcPr>
            <w:tcW w:w="3672" w:type="dxa"/>
            <w:tcBorders>
              <w:top w:val="single" w:sz="7" w:space="0" w:color="000000"/>
              <w:left w:val="single" w:sz="7" w:space="0" w:color="000000"/>
              <w:bottom w:val="single" w:sz="6" w:space="0" w:color="FFFFFF"/>
              <w:right w:val="single" w:sz="6" w:space="0" w:color="FFFFFF"/>
            </w:tcBorders>
          </w:tcPr>
          <w:p w14:paraId="71C4E5F1" w14:textId="7C7654CC" w:rsidR="001474D6" w:rsidRDefault="001474D6" w:rsidP="001474D6">
            <w:pPr>
              <w:rPr>
                <w:rFonts w:ascii="Arial" w:hAnsi="Arial" w:cs="Arial"/>
                <w:szCs w:val="20"/>
              </w:rPr>
            </w:pPr>
            <w:r>
              <w:rPr>
                <w:rFonts w:ascii="Arial" w:hAnsi="Arial" w:cs="Arial"/>
                <w:szCs w:val="20"/>
              </w:rPr>
              <w:t>CAHGP Grant Agreement w/Exhibits</w:t>
            </w:r>
          </w:p>
          <w:p w14:paraId="62A0000E" w14:textId="2F2F134C" w:rsidR="001474D6" w:rsidRDefault="001474D6" w:rsidP="001474D6">
            <w:pPr>
              <w:rPr>
                <w:rFonts w:ascii="Arial" w:hAnsi="Arial" w:cs="Arial"/>
                <w:szCs w:val="20"/>
              </w:rPr>
            </w:pPr>
          </w:p>
          <w:p w14:paraId="3C0407E7" w14:textId="10AD0AF2" w:rsidR="001474D6" w:rsidRDefault="001474D6" w:rsidP="001474D6">
            <w:pPr>
              <w:pStyle w:val="ListParagraph"/>
              <w:numPr>
                <w:ilvl w:val="0"/>
                <w:numId w:val="2"/>
              </w:numPr>
              <w:rPr>
                <w:rFonts w:ascii="Arial" w:hAnsi="Arial" w:cs="Arial"/>
                <w:szCs w:val="20"/>
              </w:rPr>
            </w:pPr>
            <w:r>
              <w:rPr>
                <w:rFonts w:ascii="Arial" w:hAnsi="Arial" w:cs="Arial"/>
                <w:szCs w:val="20"/>
              </w:rPr>
              <w:t>Exhibit A – Legal Description</w:t>
            </w:r>
          </w:p>
          <w:p w14:paraId="5989A77A" w14:textId="275E2D92" w:rsidR="001474D6" w:rsidRDefault="001474D6" w:rsidP="001474D6">
            <w:pPr>
              <w:pStyle w:val="ListParagraph"/>
              <w:numPr>
                <w:ilvl w:val="0"/>
                <w:numId w:val="2"/>
              </w:numPr>
              <w:rPr>
                <w:rFonts w:ascii="Arial" w:hAnsi="Arial" w:cs="Arial"/>
                <w:szCs w:val="20"/>
              </w:rPr>
            </w:pPr>
            <w:r>
              <w:rPr>
                <w:rFonts w:ascii="Arial" w:hAnsi="Arial" w:cs="Arial"/>
                <w:szCs w:val="20"/>
              </w:rPr>
              <w:t>Exhibit B – Notices</w:t>
            </w:r>
          </w:p>
          <w:p w14:paraId="2CC4F79B" w14:textId="6548D318" w:rsidR="001474D6" w:rsidRPr="001474D6" w:rsidRDefault="001474D6" w:rsidP="001474D6">
            <w:pPr>
              <w:rPr>
                <w:rFonts w:ascii="Arial" w:hAnsi="Arial" w:cs="Arial"/>
                <w:szCs w:val="20"/>
              </w:rPr>
            </w:pPr>
          </w:p>
          <w:p w14:paraId="72BFEA77" w14:textId="77777777" w:rsidR="001474D6" w:rsidRPr="00360F25" w:rsidRDefault="001474D6" w:rsidP="00D15C88">
            <w:pPr>
              <w:rPr>
                <w:rFonts w:ascii="Arial" w:hAnsi="Arial" w:cs="Arial"/>
                <w:szCs w:val="20"/>
              </w:rPr>
            </w:pPr>
          </w:p>
        </w:tc>
        <w:tc>
          <w:tcPr>
            <w:tcW w:w="756" w:type="dxa"/>
            <w:tcBorders>
              <w:top w:val="single" w:sz="7" w:space="0" w:color="000000"/>
              <w:left w:val="single" w:sz="7" w:space="0" w:color="000000"/>
              <w:bottom w:val="single" w:sz="6" w:space="0" w:color="FFFFFF"/>
              <w:right w:val="single" w:sz="6" w:space="0" w:color="FFFFFF"/>
            </w:tcBorders>
          </w:tcPr>
          <w:p w14:paraId="4792BDF5" w14:textId="77777777" w:rsidR="001474D6" w:rsidRPr="00360F25" w:rsidRDefault="001474D6">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638E3B0A" w14:textId="77777777" w:rsidR="001474D6" w:rsidRPr="00360F25" w:rsidRDefault="001474D6">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627BE312" w14:textId="77777777" w:rsidR="001474D6" w:rsidRPr="00360F25" w:rsidRDefault="001474D6">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45C30DB8" w14:textId="77777777" w:rsidR="001474D6" w:rsidRPr="00360F25" w:rsidRDefault="001474D6">
            <w:pPr>
              <w:rPr>
                <w:rFonts w:ascii="Arial" w:hAnsi="Arial" w:cs="Arial"/>
                <w:sz w:val="16"/>
                <w:szCs w:val="20"/>
              </w:rPr>
            </w:pPr>
          </w:p>
        </w:tc>
      </w:tr>
      <w:tr w:rsidR="00223A07" w:rsidRPr="00360F25" w14:paraId="3A6B91B3" w14:textId="77777777" w:rsidTr="001474D6">
        <w:tc>
          <w:tcPr>
            <w:tcW w:w="612" w:type="dxa"/>
            <w:tcBorders>
              <w:top w:val="single" w:sz="7" w:space="0" w:color="000000"/>
              <w:left w:val="double" w:sz="7" w:space="0" w:color="000000"/>
              <w:bottom w:val="single" w:sz="6" w:space="0" w:color="FFFFFF"/>
              <w:right w:val="single" w:sz="6" w:space="0" w:color="FFFFFF"/>
            </w:tcBorders>
          </w:tcPr>
          <w:p w14:paraId="2995CE0A" w14:textId="77777777" w:rsidR="00223A07" w:rsidRDefault="00223A07" w:rsidP="00A81B23">
            <w:pPr>
              <w:rPr>
                <w:rFonts w:ascii="Arial" w:hAnsi="Arial" w:cs="Arial"/>
                <w:szCs w:val="20"/>
              </w:rPr>
            </w:pPr>
            <w:r>
              <w:rPr>
                <w:rFonts w:ascii="Arial" w:hAnsi="Arial" w:cs="Arial"/>
                <w:szCs w:val="20"/>
              </w:rPr>
              <w:t>2a.</w:t>
            </w:r>
          </w:p>
        </w:tc>
        <w:tc>
          <w:tcPr>
            <w:tcW w:w="3672" w:type="dxa"/>
            <w:tcBorders>
              <w:top w:val="single" w:sz="7" w:space="0" w:color="000000"/>
              <w:left w:val="single" w:sz="7" w:space="0" w:color="000000"/>
              <w:bottom w:val="single" w:sz="6" w:space="0" w:color="FFFFFF"/>
              <w:right w:val="single" w:sz="6" w:space="0" w:color="FFFFFF"/>
            </w:tcBorders>
          </w:tcPr>
          <w:p w14:paraId="730E1AF0" w14:textId="68052AC5" w:rsidR="00223A07" w:rsidRDefault="0044420D" w:rsidP="00D15C88">
            <w:pPr>
              <w:rPr>
                <w:rFonts w:ascii="Arial" w:hAnsi="Arial" w:cs="Arial"/>
                <w:szCs w:val="20"/>
              </w:rPr>
            </w:pPr>
            <w:r>
              <w:rPr>
                <w:rFonts w:ascii="Arial" w:hAnsi="Arial" w:cs="Arial"/>
                <w:szCs w:val="20"/>
              </w:rPr>
              <w:t xml:space="preserve">Eligibility Certification </w:t>
            </w:r>
            <w:r w:rsidR="00223A07">
              <w:rPr>
                <w:rFonts w:ascii="Arial" w:hAnsi="Arial" w:cs="Arial"/>
                <w:szCs w:val="20"/>
              </w:rPr>
              <w:t>(</w:t>
            </w:r>
            <w:r w:rsidR="001474D6">
              <w:rPr>
                <w:rFonts w:ascii="Arial" w:hAnsi="Arial" w:cs="Arial"/>
                <w:szCs w:val="20"/>
              </w:rPr>
              <w:t xml:space="preserve">Appendix </w:t>
            </w:r>
            <w:r w:rsidR="00223A07">
              <w:rPr>
                <w:rFonts w:ascii="Arial" w:hAnsi="Arial" w:cs="Arial"/>
                <w:szCs w:val="20"/>
              </w:rPr>
              <w:t xml:space="preserve">A to </w:t>
            </w:r>
            <w:r w:rsidR="00CA36D6">
              <w:rPr>
                <w:rFonts w:ascii="Arial" w:hAnsi="Arial" w:cs="Arial"/>
                <w:szCs w:val="20"/>
              </w:rPr>
              <w:t>CAHG</w:t>
            </w:r>
            <w:r w:rsidR="001E348F">
              <w:rPr>
                <w:rFonts w:ascii="Arial" w:hAnsi="Arial" w:cs="Arial"/>
                <w:szCs w:val="20"/>
              </w:rPr>
              <w:t>P</w:t>
            </w:r>
            <w:r w:rsidR="00223A07">
              <w:rPr>
                <w:rFonts w:ascii="Arial" w:hAnsi="Arial" w:cs="Arial"/>
                <w:szCs w:val="20"/>
              </w:rPr>
              <w:t xml:space="preserve"> </w:t>
            </w:r>
            <w:r w:rsidR="001474D6">
              <w:rPr>
                <w:rFonts w:ascii="Arial" w:hAnsi="Arial" w:cs="Arial"/>
                <w:szCs w:val="20"/>
              </w:rPr>
              <w:t xml:space="preserve">Grant </w:t>
            </w:r>
            <w:r w:rsidR="00223A07">
              <w:rPr>
                <w:rFonts w:ascii="Arial" w:hAnsi="Arial" w:cs="Arial"/>
                <w:szCs w:val="20"/>
              </w:rPr>
              <w:t>Agreement)</w:t>
            </w:r>
          </w:p>
        </w:tc>
        <w:tc>
          <w:tcPr>
            <w:tcW w:w="756" w:type="dxa"/>
            <w:tcBorders>
              <w:top w:val="single" w:sz="7" w:space="0" w:color="000000"/>
              <w:left w:val="single" w:sz="7" w:space="0" w:color="000000"/>
              <w:bottom w:val="single" w:sz="6" w:space="0" w:color="FFFFFF"/>
              <w:right w:val="single" w:sz="6" w:space="0" w:color="FFFFFF"/>
            </w:tcBorders>
          </w:tcPr>
          <w:p w14:paraId="7F2C6A10" w14:textId="77777777" w:rsidR="00223A07" w:rsidRDefault="00223A07">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65EDD1D6" w14:textId="77777777" w:rsidR="00223A07" w:rsidRDefault="00223A07">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6F97D97A" w14:textId="77777777" w:rsidR="00223A07" w:rsidRDefault="00223A07">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2F7F1C40" w14:textId="6AD30A0D" w:rsidR="00223A07" w:rsidRPr="00526A6D" w:rsidRDefault="0044420D" w:rsidP="00E77EE1">
            <w:pPr>
              <w:rPr>
                <w:rFonts w:ascii="Arial" w:hAnsi="Arial" w:cs="Arial"/>
                <w:szCs w:val="20"/>
              </w:rPr>
            </w:pPr>
            <w:r>
              <w:rPr>
                <w:rFonts w:ascii="Arial" w:hAnsi="Arial" w:cs="Arial"/>
                <w:szCs w:val="20"/>
              </w:rPr>
              <w:t>MF Files – submitted as part of app</w:t>
            </w:r>
          </w:p>
        </w:tc>
      </w:tr>
      <w:tr w:rsidR="00223A07" w:rsidRPr="00360F25" w14:paraId="036F7CFC" w14:textId="77777777" w:rsidTr="001474D6">
        <w:tc>
          <w:tcPr>
            <w:tcW w:w="612" w:type="dxa"/>
            <w:tcBorders>
              <w:top w:val="single" w:sz="7" w:space="0" w:color="000000"/>
              <w:left w:val="double" w:sz="7" w:space="0" w:color="000000"/>
              <w:bottom w:val="single" w:sz="6" w:space="0" w:color="FFFFFF"/>
              <w:right w:val="single" w:sz="6" w:space="0" w:color="FFFFFF"/>
            </w:tcBorders>
          </w:tcPr>
          <w:p w14:paraId="4BC160AF" w14:textId="77777777" w:rsidR="00223A07" w:rsidRDefault="00223A07" w:rsidP="00A81B23">
            <w:pPr>
              <w:rPr>
                <w:rFonts w:ascii="Arial" w:hAnsi="Arial" w:cs="Arial"/>
                <w:szCs w:val="20"/>
              </w:rPr>
            </w:pPr>
            <w:r>
              <w:rPr>
                <w:rFonts w:ascii="Arial" w:hAnsi="Arial" w:cs="Arial"/>
                <w:szCs w:val="20"/>
              </w:rPr>
              <w:t>2b.</w:t>
            </w:r>
          </w:p>
        </w:tc>
        <w:tc>
          <w:tcPr>
            <w:tcW w:w="3672" w:type="dxa"/>
            <w:tcBorders>
              <w:top w:val="single" w:sz="7" w:space="0" w:color="000000"/>
              <w:left w:val="single" w:sz="7" w:space="0" w:color="000000"/>
              <w:bottom w:val="single" w:sz="6" w:space="0" w:color="FFFFFF"/>
              <w:right w:val="single" w:sz="6" w:space="0" w:color="FFFFFF"/>
            </w:tcBorders>
          </w:tcPr>
          <w:p w14:paraId="5F7AA88C" w14:textId="77777777" w:rsidR="00223A07" w:rsidRDefault="001474D6" w:rsidP="00D15C88">
            <w:pPr>
              <w:rPr>
                <w:rFonts w:ascii="Arial" w:hAnsi="Arial" w:cs="Arial"/>
                <w:szCs w:val="20"/>
              </w:rPr>
            </w:pPr>
            <w:r>
              <w:rPr>
                <w:rFonts w:ascii="Arial" w:hAnsi="Arial" w:cs="Arial"/>
                <w:szCs w:val="20"/>
              </w:rPr>
              <w:t xml:space="preserve">Program Requirements </w:t>
            </w:r>
            <w:r w:rsidR="00223A07">
              <w:rPr>
                <w:rFonts w:ascii="Arial" w:hAnsi="Arial" w:cs="Arial"/>
                <w:szCs w:val="20"/>
              </w:rPr>
              <w:t>(</w:t>
            </w:r>
            <w:r>
              <w:rPr>
                <w:rFonts w:ascii="Arial" w:hAnsi="Arial" w:cs="Arial"/>
                <w:szCs w:val="20"/>
              </w:rPr>
              <w:t xml:space="preserve">Appendix </w:t>
            </w:r>
            <w:r w:rsidR="00223A07">
              <w:rPr>
                <w:rFonts w:ascii="Arial" w:hAnsi="Arial" w:cs="Arial"/>
                <w:szCs w:val="20"/>
              </w:rPr>
              <w:t xml:space="preserve">B to </w:t>
            </w:r>
            <w:r w:rsidR="00CA36D6">
              <w:rPr>
                <w:rFonts w:ascii="Arial" w:hAnsi="Arial" w:cs="Arial"/>
                <w:szCs w:val="20"/>
              </w:rPr>
              <w:t>CAHG</w:t>
            </w:r>
            <w:r w:rsidR="001E348F">
              <w:rPr>
                <w:rFonts w:ascii="Arial" w:hAnsi="Arial" w:cs="Arial"/>
                <w:szCs w:val="20"/>
              </w:rPr>
              <w:t>P</w:t>
            </w:r>
            <w:r w:rsidR="00223A07">
              <w:rPr>
                <w:rFonts w:ascii="Arial" w:hAnsi="Arial" w:cs="Arial"/>
                <w:szCs w:val="20"/>
              </w:rPr>
              <w:t xml:space="preserve"> </w:t>
            </w:r>
            <w:r>
              <w:rPr>
                <w:rFonts w:ascii="Arial" w:hAnsi="Arial" w:cs="Arial"/>
                <w:szCs w:val="20"/>
              </w:rPr>
              <w:t xml:space="preserve">Grant </w:t>
            </w:r>
            <w:r w:rsidR="00223A07">
              <w:rPr>
                <w:rFonts w:ascii="Arial" w:hAnsi="Arial" w:cs="Arial"/>
                <w:szCs w:val="20"/>
              </w:rPr>
              <w:t>Agreement)</w:t>
            </w:r>
          </w:p>
          <w:p w14:paraId="54A6FF8D" w14:textId="07FBC66E" w:rsidR="00071335" w:rsidRDefault="00071335" w:rsidP="00D15C88">
            <w:pPr>
              <w:rPr>
                <w:rFonts w:ascii="Arial" w:hAnsi="Arial" w:cs="Arial"/>
                <w:szCs w:val="20"/>
              </w:rPr>
            </w:pPr>
            <w:r>
              <w:rPr>
                <w:rFonts w:ascii="Arial" w:hAnsi="Arial" w:cs="Arial"/>
                <w:szCs w:val="20"/>
              </w:rPr>
              <w:t>Form of Rider attached to CAHGP Grant Agreement as Appendix B</w:t>
            </w:r>
          </w:p>
        </w:tc>
        <w:tc>
          <w:tcPr>
            <w:tcW w:w="756" w:type="dxa"/>
            <w:tcBorders>
              <w:top w:val="single" w:sz="7" w:space="0" w:color="000000"/>
              <w:left w:val="single" w:sz="7" w:space="0" w:color="000000"/>
              <w:bottom w:val="single" w:sz="6" w:space="0" w:color="FFFFFF"/>
              <w:right w:val="single" w:sz="6" w:space="0" w:color="FFFFFF"/>
            </w:tcBorders>
          </w:tcPr>
          <w:p w14:paraId="25A6A63B" w14:textId="77777777" w:rsidR="00223A07" w:rsidRDefault="00223A07">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0543EF64" w14:textId="77777777" w:rsidR="00223A07" w:rsidRDefault="00223A07">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1A438D85" w14:textId="77777777" w:rsidR="00223A07" w:rsidRDefault="00223A07">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2C98F804" w14:textId="70A3934F" w:rsidR="00223A07" w:rsidRPr="00526A6D" w:rsidRDefault="00071335" w:rsidP="00E77EE1">
            <w:pPr>
              <w:rPr>
                <w:rFonts w:ascii="Arial" w:hAnsi="Arial" w:cs="Arial"/>
                <w:szCs w:val="20"/>
              </w:rPr>
            </w:pPr>
            <w:r>
              <w:rPr>
                <w:rFonts w:ascii="Arial" w:hAnsi="Arial" w:cs="Arial"/>
                <w:szCs w:val="20"/>
              </w:rPr>
              <w:t>Same as Item 3 but attached to Grant Agreement in blank</w:t>
            </w:r>
          </w:p>
        </w:tc>
      </w:tr>
      <w:tr w:rsidR="00223A07" w:rsidRPr="00360F25" w14:paraId="392D0B73" w14:textId="77777777" w:rsidTr="001474D6">
        <w:tc>
          <w:tcPr>
            <w:tcW w:w="612" w:type="dxa"/>
            <w:tcBorders>
              <w:top w:val="single" w:sz="7" w:space="0" w:color="000000"/>
              <w:left w:val="double" w:sz="7" w:space="0" w:color="000000"/>
              <w:bottom w:val="single" w:sz="6" w:space="0" w:color="FFFFFF"/>
              <w:right w:val="single" w:sz="6" w:space="0" w:color="FFFFFF"/>
            </w:tcBorders>
          </w:tcPr>
          <w:p w14:paraId="671A869E" w14:textId="52BE5516" w:rsidR="00223A07" w:rsidRDefault="001474D6" w:rsidP="00A81B23">
            <w:pPr>
              <w:rPr>
                <w:rFonts w:ascii="Arial" w:hAnsi="Arial" w:cs="Arial"/>
                <w:szCs w:val="20"/>
              </w:rPr>
            </w:pPr>
            <w:r>
              <w:rPr>
                <w:rFonts w:ascii="Arial" w:hAnsi="Arial" w:cs="Arial"/>
                <w:szCs w:val="20"/>
              </w:rPr>
              <w:t>3.</w:t>
            </w:r>
          </w:p>
        </w:tc>
        <w:tc>
          <w:tcPr>
            <w:tcW w:w="3672" w:type="dxa"/>
            <w:tcBorders>
              <w:top w:val="single" w:sz="7" w:space="0" w:color="000000"/>
              <w:left w:val="single" w:sz="7" w:space="0" w:color="000000"/>
              <w:bottom w:val="single" w:sz="6" w:space="0" w:color="FFFFFF"/>
              <w:right w:val="single" w:sz="6" w:space="0" w:color="FFFFFF"/>
            </w:tcBorders>
          </w:tcPr>
          <w:p w14:paraId="295F9533" w14:textId="5C7A4C91" w:rsidR="00223A07" w:rsidRDefault="001474D6" w:rsidP="00D15C88">
            <w:pPr>
              <w:rPr>
                <w:rFonts w:ascii="Arial" w:hAnsi="Arial" w:cs="Arial"/>
                <w:szCs w:val="20"/>
              </w:rPr>
            </w:pPr>
            <w:r>
              <w:rPr>
                <w:rFonts w:ascii="Arial" w:hAnsi="Arial" w:cs="Arial"/>
                <w:szCs w:val="20"/>
              </w:rPr>
              <w:t>Rider to [Financing Document]</w:t>
            </w:r>
            <w:r w:rsidR="00071335">
              <w:rPr>
                <w:rFonts w:ascii="Arial" w:hAnsi="Arial" w:cs="Arial"/>
                <w:szCs w:val="20"/>
              </w:rPr>
              <w:t xml:space="preserve"> (Part I)</w:t>
            </w:r>
          </w:p>
          <w:p w14:paraId="11DC80EB" w14:textId="23588C55" w:rsidR="001474D6" w:rsidRDefault="001474D6" w:rsidP="001474D6">
            <w:pPr>
              <w:pStyle w:val="ListParagraph"/>
              <w:numPr>
                <w:ilvl w:val="0"/>
                <w:numId w:val="3"/>
              </w:numPr>
              <w:rPr>
                <w:rFonts w:ascii="Arial" w:hAnsi="Arial" w:cs="Arial"/>
                <w:szCs w:val="20"/>
              </w:rPr>
            </w:pPr>
            <w:r>
              <w:rPr>
                <w:rFonts w:ascii="Arial" w:hAnsi="Arial" w:cs="Arial"/>
                <w:szCs w:val="20"/>
              </w:rPr>
              <w:t xml:space="preserve">Rider </w:t>
            </w:r>
            <w:r w:rsidR="00071335">
              <w:rPr>
                <w:rFonts w:ascii="Arial" w:hAnsi="Arial" w:cs="Arial"/>
                <w:szCs w:val="20"/>
              </w:rPr>
              <w:t>completed and attached to</w:t>
            </w:r>
            <w:r>
              <w:rPr>
                <w:rFonts w:ascii="Arial" w:hAnsi="Arial" w:cs="Arial"/>
                <w:szCs w:val="20"/>
              </w:rPr>
              <w:t xml:space="preserve"> Sponsor Loan/Grant Agreement/Note</w:t>
            </w:r>
          </w:p>
          <w:p w14:paraId="7FAB48A4" w14:textId="2716B11E" w:rsidR="001474D6" w:rsidRPr="001474D6" w:rsidRDefault="00071335" w:rsidP="001474D6">
            <w:pPr>
              <w:pStyle w:val="ListParagraph"/>
              <w:numPr>
                <w:ilvl w:val="0"/>
                <w:numId w:val="3"/>
              </w:numPr>
              <w:rPr>
                <w:rFonts w:ascii="Arial" w:hAnsi="Arial" w:cs="Arial"/>
                <w:szCs w:val="20"/>
              </w:rPr>
            </w:pPr>
            <w:r>
              <w:rPr>
                <w:rFonts w:ascii="Arial" w:hAnsi="Arial" w:cs="Arial"/>
                <w:szCs w:val="20"/>
              </w:rPr>
              <w:t>Signed by Sponsor &amp; Owner</w:t>
            </w:r>
          </w:p>
        </w:tc>
        <w:tc>
          <w:tcPr>
            <w:tcW w:w="756" w:type="dxa"/>
            <w:tcBorders>
              <w:top w:val="single" w:sz="7" w:space="0" w:color="000000"/>
              <w:left w:val="single" w:sz="7" w:space="0" w:color="000000"/>
              <w:bottom w:val="single" w:sz="6" w:space="0" w:color="FFFFFF"/>
              <w:right w:val="single" w:sz="6" w:space="0" w:color="FFFFFF"/>
            </w:tcBorders>
          </w:tcPr>
          <w:p w14:paraId="690EB556" w14:textId="77777777" w:rsidR="00223A07" w:rsidRDefault="00223A07">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744F8486" w14:textId="77777777" w:rsidR="00223A07" w:rsidRDefault="00223A07">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299BF22E" w14:textId="77777777" w:rsidR="00223A07" w:rsidRDefault="00223A07">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5EA69EF5" w14:textId="5AA13664" w:rsidR="00223A07" w:rsidRPr="00526A6D" w:rsidRDefault="00071335" w:rsidP="00E77EE1">
            <w:pPr>
              <w:rPr>
                <w:rFonts w:ascii="Arial" w:hAnsi="Arial" w:cs="Arial"/>
                <w:szCs w:val="20"/>
              </w:rPr>
            </w:pPr>
            <w:r>
              <w:rPr>
                <w:rFonts w:ascii="Arial" w:hAnsi="Arial" w:cs="Arial"/>
                <w:szCs w:val="20"/>
              </w:rPr>
              <w:t>This version requires it to be completed and signed by Sponsor and Owner</w:t>
            </w:r>
          </w:p>
        </w:tc>
      </w:tr>
      <w:tr w:rsidR="00DC54B8" w:rsidRPr="00360F25" w14:paraId="40DD9E90" w14:textId="77777777" w:rsidTr="001474D6">
        <w:tc>
          <w:tcPr>
            <w:tcW w:w="612" w:type="dxa"/>
            <w:tcBorders>
              <w:top w:val="single" w:sz="7" w:space="0" w:color="000000"/>
              <w:left w:val="double" w:sz="7" w:space="0" w:color="000000"/>
              <w:bottom w:val="single" w:sz="6" w:space="0" w:color="FFFFFF"/>
              <w:right w:val="single" w:sz="6" w:space="0" w:color="FFFFFF"/>
            </w:tcBorders>
          </w:tcPr>
          <w:p w14:paraId="11C8CA1B" w14:textId="514320EE" w:rsidR="00DC54B8" w:rsidRPr="00DC54B8" w:rsidRDefault="00DC54B8" w:rsidP="00DC54B8">
            <w:pPr>
              <w:rPr>
                <w:rFonts w:ascii="Arial" w:hAnsi="Arial" w:cs="Arial"/>
                <w:b/>
                <w:bCs/>
                <w:szCs w:val="20"/>
              </w:rPr>
            </w:pPr>
            <w:r>
              <w:rPr>
                <w:rFonts w:ascii="Arial" w:hAnsi="Arial" w:cs="Arial"/>
                <w:szCs w:val="20"/>
              </w:rPr>
              <w:t>4.</w:t>
            </w:r>
          </w:p>
        </w:tc>
        <w:tc>
          <w:tcPr>
            <w:tcW w:w="3672" w:type="dxa"/>
            <w:tcBorders>
              <w:top w:val="single" w:sz="7" w:space="0" w:color="000000"/>
              <w:left w:val="single" w:sz="7" w:space="0" w:color="000000"/>
              <w:bottom w:val="single" w:sz="6" w:space="0" w:color="FFFFFF"/>
              <w:right w:val="single" w:sz="6" w:space="0" w:color="FFFFFF"/>
            </w:tcBorders>
          </w:tcPr>
          <w:p w14:paraId="401ABB8B" w14:textId="571447B8" w:rsidR="00071335" w:rsidRDefault="00071335" w:rsidP="00071335">
            <w:pPr>
              <w:rPr>
                <w:rFonts w:ascii="Arial" w:hAnsi="Arial" w:cs="Arial"/>
                <w:szCs w:val="20"/>
              </w:rPr>
            </w:pPr>
            <w:r>
              <w:rPr>
                <w:rFonts w:ascii="Arial" w:hAnsi="Arial" w:cs="Arial"/>
                <w:szCs w:val="20"/>
              </w:rPr>
              <w:t>Rider to [Financing Document] (Part II)</w:t>
            </w:r>
          </w:p>
          <w:p w14:paraId="40104193" w14:textId="4AB0752D" w:rsidR="00071335" w:rsidRDefault="00071335" w:rsidP="00071335">
            <w:pPr>
              <w:rPr>
                <w:rFonts w:ascii="Arial" w:hAnsi="Arial" w:cs="Arial"/>
                <w:szCs w:val="20"/>
              </w:rPr>
            </w:pPr>
          </w:p>
          <w:p w14:paraId="6E8C11D7" w14:textId="43657632" w:rsidR="00071335" w:rsidRDefault="00071335" w:rsidP="00071335">
            <w:pPr>
              <w:rPr>
                <w:rFonts w:ascii="Arial" w:hAnsi="Arial" w:cs="Arial"/>
                <w:szCs w:val="20"/>
              </w:rPr>
            </w:pPr>
            <w:r>
              <w:rPr>
                <w:rFonts w:ascii="Arial" w:hAnsi="Arial" w:cs="Arial"/>
                <w:szCs w:val="20"/>
              </w:rPr>
              <w:t>General Contractor to sign as acknowledging certain provisions (related to construction and construction contracts</w:t>
            </w:r>
          </w:p>
          <w:p w14:paraId="5EFE2481" w14:textId="16EA931F" w:rsidR="00DC54B8" w:rsidRDefault="00DC54B8" w:rsidP="00DC54B8">
            <w:pPr>
              <w:rPr>
                <w:rFonts w:ascii="Arial" w:hAnsi="Arial" w:cs="Arial"/>
                <w:szCs w:val="20"/>
              </w:rPr>
            </w:pPr>
          </w:p>
        </w:tc>
        <w:tc>
          <w:tcPr>
            <w:tcW w:w="756" w:type="dxa"/>
            <w:tcBorders>
              <w:top w:val="single" w:sz="7" w:space="0" w:color="000000"/>
              <w:left w:val="single" w:sz="7" w:space="0" w:color="000000"/>
              <w:bottom w:val="single" w:sz="6" w:space="0" w:color="FFFFFF"/>
              <w:right w:val="single" w:sz="6" w:space="0" w:color="FFFFFF"/>
            </w:tcBorders>
          </w:tcPr>
          <w:p w14:paraId="56CB59A1" w14:textId="77777777" w:rsidR="00DC54B8" w:rsidRDefault="00DC54B8" w:rsidP="00DC54B8">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523A5D7D" w14:textId="77777777" w:rsidR="00DC54B8" w:rsidRDefault="00DC54B8" w:rsidP="00DC54B8">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242162BF" w14:textId="77777777" w:rsidR="00DC54B8" w:rsidRDefault="00DC54B8" w:rsidP="00DC54B8">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4578B2C7" w14:textId="77777777" w:rsidR="00DC54B8" w:rsidRDefault="00DC54B8" w:rsidP="00DC54B8">
            <w:pPr>
              <w:rPr>
                <w:rFonts w:ascii="Arial" w:hAnsi="Arial" w:cs="Arial"/>
                <w:szCs w:val="20"/>
              </w:rPr>
            </w:pPr>
          </w:p>
          <w:p w14:paraId="460B73B8" w14:textId="77777777" w:rsidR="00071335" w:rsidRDefault="00071335" w:rsidP="00DC54B8">
            <w:pPr>
              <w:rPr>
                <w:rFonts w:ascii="Arial" w:hAnsi="Arial" w:cs="Arial"/>
                <w:szCs w:val="20"/>
              </w:rPr>
            </w:pPr>
          </w:p>
          <w:p w14:paraId="2FD6072A" w14:textId="20D8618F" w:rsidR="00071335" w:rsidRDefault="00071335" w:rsidP="00DC54B8">
            <w:pPr>
              <w:rPr>
                <w:rFonts w:ascii="Arial" w:hAnsi="Arial" w:cs="Arial"/>
                <w:szCs w:val="20"/>
              </w:rPr>
            </w:pPr>
            <w:r>
              <w:rPr>
                <w:rFonts w:ascii="Arial" w:hAnsi="Arial" w:cs="Arial"/>
                <w:szCs w:val="20"/>
              </w:rPr>
              <w:t>Once signed by GC – this replaces the IHDA Rider to construction contract (for CAGHP deals only) – if there is another IHDA loan/grant source – will still need IHDA Rider to construction contract (in addition to GC signature to Rider</w:t>
            </w:r>
            <w:r w:rsidR="003A7CE2">
              <w:rPr>
                <w:rFonts w:ascii="Arial" w:hAnsi="Arial" w:cs="Arial"/>
                <w:szCs w:val="20"/>
              </w:rPr>
              <w:t xml:space="preserve"> to Financing Document</w:t>
            </w:r>
            <w:r>
              <w:rPr>
                <w:rFonts w:ascii="Arial" w:hAnsi="Arial" w:cs="Arial"/>
                <w:szCs w:val="20"/>
              </w:rPr>
              <w:t>)</w:t>
            </w:r>
          </w:p>
        </w:tc>
      </w:tr>
      <w:tr w:rsidR="00DC54B8" w:rsidRPr="00360F25" w14:paraId="23776071" w14:textId="77777777" w:rsidTr="001474D6">
        <w:tc>
          <w:tcPr>
            <w:tcW w:w="612" w:type="dxa"/>
            <w:tcBorders>
              <w:top w:val="single" w:sz="7" w:space="0" w:color="000000"/>
              <w:left w:val="double" w:sz="7" w:space="0" w:color="000000"/>
              <w:bottom w:val="single" w:sz="6" w:space="0" w:color="FFFFFF"/>
              <w:right w:val="single" w:sz="6" w:space="0" w:color="FFFFFF"/>
            </w:tcBorders>
          </w:tcPr>
          <w:p w14:paraId="65947015" w14:textId="1F1C13BA" w:rsidR="00DC54B8" w:rsidRDefault="00DC54B8" w:rsidP="00DC54B8">
            <w:pPr>
              <w:rPr>
                <w:rFonts w:ascii="Arial" w:hAnsi="Arial" w:cs="Arial"/>
                <w:szCs w:val="20"/>
              </w:rPr>
            </w:pPr>
            <w:r>
              <w:rPr>
                <w:rFonts w:ascii="Arial" w:hAnsi="Arial" w:cs="Arial"/>
                <w:szCs w:val="20"/>
              </w:rPr>
              <w:t>5.</w:t>
            </w:r>
          </w:p>
        </w:tc>
        <w:tc>
          <w:tcPr>
            <w:tcW w:w="3672" w:type="dxa"/>
            <w:tcBorders>
              <w:top w:val="single" w:sz="7" w:space="0" w:color="000000"/>
              <w:left w:val="single" w:sz="7" w:space="0" w:color="000000"/>
              <w:bottom w:val="single" w:sz="6" w:space="0" w:color="FFFFFF"/>
              <w:right w:val="single" w:sz="6" w:space="0" w:color="FFFFFF"/>
            </w:tcBorders>
          </w:tcPr>
          <w:p w14:paraId="0A9CC739" w14:textId="54769D48" w:rsidR="00DC54B8" w:rsidRDefault="00DC54B8" w:rsidP="00DC54B8">
            <w:pPr>
              <w:rPr>
                <w:rFonts w:ascii="Arial" w:hAnsi="Arial" w:cs="Arial"/>
                <w:szCs w:val="20"/>
              </w:rPr>
            </w:pPr>
            <w:r>
              <w:rPr>
                <w:rFonts w:ascii="Arial" w:hAnsi="Arial" w:cs="Arial"/>
                <w:szCs w:val="20"/>
              </w:rPr>
              <w:t>Form of Regulatory Agreement (among NFP, Owner &amp; IHDA)</w:t>
            </w:r>
          </w:p>
        </w:tc>
        <w:tc>
          <w:tcPr>
            <w:tcW w:w="756" w:type="dxa"/>
            <w:tcBorders>
              <w:top w:val="single" w:sz="7" w:space="0" w:color="000000"/>
              <w:left w:val="single" w:sz="7" w:space="0" w:color="000000"/>
              <w:bottom w:val="single" w:sz="6" w:space="0" w:color="FFFFFF"/>
              <w:right w:val="single" w:sz="6" w:space="0" w:color="FFFFFF"/>
            </w:tcBorders>
          </w:tcPr>
          <w:p w14:paraId="3B939745" w14:textId="77777777" w:rsidR="00DC54B8" w:rsidRDefault="00DC54B8" w:rsidP="00DC54B8">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281F096F" w14:textId="77777777" w:rsidR="00DC54B8" w:rsidRDefault="00DC54B8" w:rsidP="00DC54B8">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49B9B938" w14:textId="77777777" w:rsidR="00DC54B8" w:rsidRDefault="00DC54B8" w:rsidP="00DC54B8">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657CC32C" w14:textId="02C302FA" w:rsidR="00DC54B8" w:rsidRPr="00EC754B" w:rsidRDefault="00C310CD" w:rsidP="00DC54B8">
            <w:pPr>
              <w:rPr>
                <w:rFonts w:ascii="Times New Roman" w:hAnsi="Times New Roman"/>
                <w:szCs w:val="20"/>
              </w:rPr>
            </w:pPr>
            <w:r>
              <w:rPr>
                <w:rFonts w:ascii="Times New Roman" w:hAnsi="Times New Roman"/>
                <w:szCs w:val="20"/>
              </w:rPr>
              <w:t>NFP/</w:t>
            </w:r>
            <w:r w:rsidR="00DC54B8" w:rsidRPr="00EC754B">
              <w:rPr>
                <w:rFonts w:ascii="Times New Roman" w:hAnsi="Times New Roman"/>
                <w:szCs w:val="20"/>
              </w:rPr>
              <w:t>Owner to record against Development</w:t>
            </w:r>
          </w:p>
          <w:p w14:paraId="750387A3" w14:textId="77777777" w:rsidR="00DC54B8" w:rsidRPr="00EC754B" w:rsidRDefault="00DC54B8" w:rsidP="00DC54B8">
            <w:pPr>
              <w:rPr>
                <w:rFonts w:ascii="Times New Roman" w:hAnsi="Times New Roman"/>
                <w:szCs w:val="20"/>
              </w:rPr>
            </w:pPr>
          </w:p>
        </w:tc>
      </w:tr>
      <w:tr w:rsidR="00DC54B8" w:rsidRPr="00360F25" w14:paraId="6DE896EE" w14:textId="77777777" w:rsidTr="001474D6">
        <w:tc>
          <w:tcPr>
            <w:tcW w:w="612" w:type="dxa"/>
            <w:tcBorders>
              <w:top w:val="single" w:sz="7" w:space="0" w:color="000000"/>
              <w:left w:val="double" w:sz="7" w:space="0" w:color="000000"/>
              <w:bottom w:val="single" w:sz="6" w:space="0" w:color="FFFFFF"/>
              <w:right w:val="single" w:sz="6" w:space="0" w:color="FFFFFF"/>
            </w:tcBorders>
          </w:tcPr>
          <w:p w14:paraId="29246211" w14:textId="1D2A6472" w:rsidR="00DC54B8" w:rsidRDefault="00DC54B8" w:rsidP="00DC54B8">
            <w:pPr>
              <w:rPr>
                <w:rFonts w:ascii="Arial" w:hAnsi="Arial" w:cs="Arial"/>
                <w:szCs w:val="20"/>
              </w:rPr>
            </w:pPr>
            <w:r>
              <w:rPr>
                <w:rFonts w:ascii="Arial" w:hAnsi="Arial" w:cs="Arial"/>
                <w:szCs w:val="20"/>
              </w:rPr>
              <w:t>6.</w:t>
            </w:r>
          </w:p>
        </w:tc>
        <w:tc>
          <w:tcPr>
            <w:tcW w:w="3672" w:type="dxa"/>
            <w:tcBorders>
              <w:top w:val="single" w:sz="7" w:space="0" w:color="000000"/>
              <w:left w:val="single" w:sz="7" w:space="0" w:color="000000"/>
              <w:bottom w:val="single" w:sz="6" w:space="0" w:color="FFFFFF"/>
              <w:right w:val="single" w:sz="6" w:space="0" w:color="FFFFFF"/>
            </w:tcBorders>
          </w:tcPr>
          <w:p w14:paraId="73D2E33D" w14:textId="130E6E52" w:rsidR="00DC54B8" w:rsidRDefault="00DC54B8" w:rsidP="00DC54B8">
            <w:pPr>
              <w:rPr>
                <w:rFonts w:ascii="Arial" w:hAnsi="Arial" w:cs="Arial"/>
                <w:szCs w:val="20"/>
              </w:rPr>
            </w:pPr>
            <w:r>
              <w:rPr>
                <w:rFonts w:ascii="Arial" w:hAnsi="Arial" w:cs="Arial"/>
                <w:szCs w:val="20"/>
              </w:rPr>
              <w:t>Copies of Sponsor Financing Documents (i.e., loan/grant documents)</w:t>
            </w:r>
          </w:p>
        </w:tc>
        <w:tc>
          <w:tcPr>
            <w:tcW w:w="756" w:type="dxa"/>
            <w:tcBorders>
              <w:top w:val="single" w:sz="7" w:space="0" w:color="000000"/>
              <w:left w:val="single" w:sz="7" w:space="0" w:color="000000"/>
              <w:bottom w:val="single" w:sz="6" w:space="0" w:color="FFFFFF"/>
              <w:right w:val="single" w:sz="6" w:space="0" w:color="FFFFFF"/>
            </w:tcBorders>
          </w:tcPr>
          <w:p w14:paraId="7C649CC8" w14:textId="77777777" w:rsidR="00DC54B8" w:rsidRDefault="00DC54B8" w:rsidP="00DC54B8">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3ADFAE26" w14:textId="77777777" w:rsidR="00DC54B8" w:rsidRDefault="00DC54B8" w:rsidP="00DC54B8">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3228CDA2" w14:textId="77777777" w:rsidR="00DC54B8" w:rsidRDefault="00DC54B8" w:rsidP="00DC54B8">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0FE37AE6" w14:textId="359B38C1" w:rsidR="00DC54B8" w:rsidRPr="00EC754B" w:rsidRDefault="003A7CE2" w:rsidP="00DC54B8">
            <w:pPr>
              <w:rPr>
                <w:rFonts w:ascii="Times New Roman" w:hAnsi="Times New Roman"/>
                <w:szCs w:val="20"/>
              </w:rPr>
            </w:pPr>
            <w:r>
              <w:rPr>
                <w:rFonts w:ascii="Times New Roman" w:hAnsi="Times New Roman"/>
                <w:szCs w:val="20"/>
              </w:rPr>
              <w:t>Item3/4</w:t>
            </w:r>
            <w:r w:rsidR="00DC54B8" w:rsidRPr="00EC754B">
              <w:rPr>
                <w:rFonts w:ascii="Times New Roman" w:hAnsi="Times New Roman"/>
                <w:szCs w:val="20"/>
              </w:rPr>
              <w:t xml:space="preserve"> to be attached to Note</w:t>
            </w:r>
            <w:r w:rsidR="00EC754B" w:rsidRPr="00EC754B">
              <w:rPr>
                <w:rFonts w:ascii="Times New Roman" w:hAnsi="Times New Roman"/>
                <w:szCs w:val="20"/>
              </w:rPr>
              <w:t>,</w:t>
            </w:r>
            <w:r w:rsidR="00DC54B8" w:rsidRPr="00EC754B">
              <w:rPr>
                <w:rFonts w:ascii="Times New Roman" w:hAnsi="Times New Roman"/>
                <w:szCs w:val="20"/>
              </w:rPr>
              <w:t xml:space="preserve"> loan/grant agreement</w:t>
            </w:r>
            <w:r w:rsidR="00EC754B" w:rsidRPr="00EC754B">
              <w:rPr>
                <w:rFonts w:ascii="Times New Roman" w:hAnsi="Times New Roman"/>
                <w:szCs w:val="20"/>
              </w:rPr>
              <w:t xml:space="preserve"> or other sponsor financing document</w:t>
            </w:r>
          </w:p>
          <w:p w14:paraId="626593EB" w14:textId="001DBCE0" w:rsidR="00EC754B" w:rsidRPr="00EC754B" w:rsidRDefault="00EC754B" w:rsidP="00DC54B8">
            <w:pPr>
              <w:rPr>
                <w:rFonts w:ascii="Times New Roman" w:hAnsi="Times New Roman"/>
                <w:szCs w:val="20"/>
              </w:rPr>
            </w:pPr>
          </w:p>
        </w:tc>
      </w:tr>
      <w:tr w:rsidR="00EC754B" w:rsidRPr="00360F25" w14:paraId="50DF16D5" w14:textId="77777777" w:rsidTr="001474D6">
        <w:tc>
          <w:tcPr>
            <w:tcW w:w="612" w:type="dxa"/>
            <w:tcBorders>
              <w:top w:val="single" w:sz="7" w:space="0" w:color="000000"/>
              <w:left w:val="double" w:sz="7" w:space="0" w:color="000000"/>
              <w:bottom w:val="single" w:sz="6" w:space="0" w:color="FFFFFF"/>
              <w:right w:val="single" w:sz="6" w:space="0" w:color="FFFFFF"/>
            </w:tcBorders>
          </w:tcPr>
          <w:p w14:paraId="1FD60259" w14:textId="7788DB24" w:rsidR="00EC754B" w:rsidRDefault="00EC754B" w:rsidP="00DC54B8">
            <w:pPr>
              <w:rPr>
                <w:rFonts w:ascii="Arial" w:hAnsi="Arial" w:cs="Arial"/>
                <w:szCs w:val="20"/>
              </w:rPr>
            </w:pPr>
            <w:r>
              <w:rPr>
                <w:rFonts w:ascii="Arial" w:hAnsi="Arial" w:cs="Arial"/>
                <w:szCs w:val="20"/>
              </w:rPr>
              <w:t>7.</w:t>
            </w:r>
          </w:p>
        </w:tc>
        <w:tc>
          <w:tcPr>
            <w:tcW w:w="3672" w:type="dxa"/>
            <w:tcBorders>
              <w:top w:val="single" w:sz="7" w:space="0" w:color="000000"/>
              <w:left w:val="single" w:sz="7" w:space="0" w:color="000000"/>
              <w:bottom w:val="single" w:sz="6" w:space="0" w:color="FFFFFF"/>
              <w:right w:val="single" w:sz="6" w:space="0" w:color="FFFFFF"/>
            </w:tcBorders>
          </w:tcPr>
          <w:p w14:paraId="309AAEEF" w14:textId="24A977F3" w:rsidR="00EC754B" w:rsidRDefault="00EC754B" w:rsidP="00DC54B8">
            <w:pPr>
              <w:rPr>
                <w:rFonts w:ascii="Arial" w:hAnsi="Arial" w:cs="Arial"/>
                <w:szCs w:val="20"/>
              </w:rPr>
            </w:pPr>
            <w:r>
              <w:rPr>
                <w:rFonts w:ascii="Arial" w:hAnsi="Arial" w:cs="Arial"/>
                <w:szCs w:val="20"/>
              </w:rPr>
              <w:t>Sponsor/NFP organizational documents</w:t>
            </w:r>
          </w:p>
          <w:p w14:paraId="7024C60E" w14:textId="1FA24E18" w:rsidR="00EC754B" w:rsidRDefault="00EC754B" w:rsidP="00DC54B8">
            <w:pPr>
              <w:rPr>
                <w:rFonts w:ascii="Arial" w:hAnsi="Arial" w:cs="Arial"/>
                <w:szCs w:val="20"/>
              </w:rPr>
            </w:pPr>
          </w:p>
        </w:tc>
        <w:tc>
          <w:tcPr>
            <w:tcW w:w="756" w:type="dxa"/>
            <w:tcBorders>
              <w:top w:val="single" w:sz="7" w:space="0" w:color="000000"/>
              <w:left w:val="single" w:sz="7" w:space="0" w:color="000000"/>
              <w:bottom w:val="single" w:sz="6" w:space="0" w:color="FFFFFF"/>
              <w:right w:val="single" w:sz="6" w:space="0" w:color="FFFFFF"/>
            </w:tcBorders>
          </w:tcPr>
          <w:p w14:paraId="4DCEE9FE" w14:textId="77777777" w:rsidR="00EC754B" w:rsidRDefault="00EC754B" w:rsidP="00DC54B8">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15F38620" w14:textId="77777777" w:rsidR="00EC754B" w:rsidRDefault="00EC754B" w:rsidP="00DC54B8">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3A6D2CBA" w14:textId="77777777" w:rsidR="00EC754B" w:rsidRDefault="00EC754B" w:rsidP="00DC54B8">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0959B0C4" w14:textId="77777777" w:rsidR="00EC754B" w:rsidRDefault="00EC754B" w:rsidP="00DC54B8">
            <w:pPr>
              <w:rPr>
                <w:rFonts w:ascii="Arial" w:hAnsi="Arial" w:cs="Arial"/>
                <w:szCs w:val="20"/>
              </w:rPr>
            </w:pPr>
          </w:p>
        </w:tc>
      </w:tr>
      <w:tr w:rsidR="00EC754B" w:rsidRPr="00360F25" w14:paraId="05D0E17C" w14:textId="77777777" w:rsidTr="001A5500">
        <w:tc>
          <w:tcPr>
            <w:tcW w:w="612" w:type="dxa"/>
            <w:tcBorders>
              <w:top w:val="single" w:sz="7" w:space="0" w:color="000000"/>
              <w:left w:val="double" w:sz="7" w:space="0" w:color="000000"/>
              <w:bottom w:val="single" w:sz="6" w:space="0" w:color="FFFFFF"/>
              <w:right w:val="single" w:sz="6" w:space="0" w:color="FFFFFF"/>
            </w:tcBorders>
          </w:tcPr>
          <w:p w14:paraId="7D74BCF9" w14:textId="2D9EE567" w:rsidR="00EC754B" w:rsidRPr="00360F25" w:rsidRDefault="00EC754B" w:rsidP="001A5500">
            <w:pPr>
              <w:rPr>
                <w:rFonts w:ascii="Arial" w:hAnsi="Arial" w:cs="Arial"/>
                <w:szCs w:val="20"/>
              </w:rPr>
            </w:pPr>
            <w:r>
              <w:rPr>
                <w:rFonts w:ascii="Arial" w:hAnsi="Arial" w:cs="Arial"/>
                <w:szCs w:val="20"/>
              </w:rPr>
              <w:t>7a.</w:t>
            </w:r>
          </w:p>
        </w:tc>
        <w:tc>
          <w:tcPr>
            <w:tcW w:w="3672" w:type="dxa"/>
            <w:tcBorders>
              <w:top w:val="single" w:sz="7" w:space="0" w:color="000000"/>
              <w:left w:val="single" w:sz="7" w:space="0" w:color="000000"/>
              <w:bottom w:val="single" w:sz="6" w:space="0" w:color="FFFFFF"/>
              <w:right w:val="single" w:sz="6" w:space="0" w:color="FFFFFF"/>
            </w:tcBorders>
          </w:tcPr>
          <w:p w14:paraId="0282A2F5" w14:textId="45AB49AD" w:rsidR="00EC754B" w:rsidRPr="00360F25" w:rsidRDefault="00EC754B" w:rsidP="001A5500">
            <w:pPr>
              <w:rPr>
                <w:rFonts w:ascii="Arial" w:hAnsi="Arial" w:cs="Arial"/>
                <w:szCs w:val="20"/>
              </w:rPr>
            </w:pPr>
            <w:r w:rsidRPr="00360F25">
              <w:rPr>
                <w:rFonts w:ascii="Arial" w:hAnsi="Arial" w:cs="Arial"/>
                <w:szCs w:val="20"/>
              </w:rPr>
              <w:t xml:space="preserve">Certified copy of </w:t>
            </w:r>
            <w:r>
              <w:rPr>
                <w:rFonts w:ascii="Arial" w:hAnsi="Arial" w:cs="Arial"/>
                <w:szCs w:val="20"/>
              </w:rPr>
              <w:t>[</w:t>
            </w:r>
            <w:r w:rsidRPr="00360F25">
              <w:rPr>
                <w:rFonts w:ascii="Arial" w:hAnsi="Arial" w:cs="Arial"/>
                <w:szCs w:val="20"/>
              </w:rPr>
              <w:t>Articles of Incorporation</w:t>
            </w:r>
            <w:r>
              <w:rPr>
                <w:rFonts w:ascii="Arial" w:hAnsi="Arial" w:cs="Arial"/>
                <w:szCs w:val="20"/>
              </w:rPr>
              <w:t xml:space="preserve">/Organization] </w:t>
            </w:r>
            <w:r w:rsidRPr="00EC754B">
              <w:rPr>
                <w:rFonts w:ascii="Times New Roman" w:hAnsi="Times New Roman"/>
                <w:szCs w:val="20"/>
              </w:rPr>
              <w:t xml:space="preserve">(Secretary of </w:t>
            </w:r>
            <w:proofErr w:type="gramStart"/>
            <w:r w:rsidRPr="00EC754B">
              <w:rPr>
                <w:rFonts w:ascii="Times New Roman" w:hAnsi="Times New Roman"/>
                <w:szCs w:val="20"/>
              </w:rPr>
              <w:t>State)</w:t>
            </w:r>
            <w:r w:rsidRPr="00AF19E7">
              <w:rPr>
                <w:szCs w:val="20"/>
              </w:rPr>
              <w:t xml:space="preserve">   </w:t>
            </w:r>
            <w:proofErr w:type="gramEnd"/>
          </w:p>
        </w:tc>
        <w:tc>
          <w:tcPr>
            <w:tcW w:w="756" w:type="dxa"/>
            <w:tcBorders>
              <w:top w:val="single" w:sz="7" w:space="0" w:color="000000"/>
              <w:left w:val="single" w:sz="7" w:space="0" w:color="000000"/>
              <w:bottom w:val="single" w:sz="6" w:space="0" w:color="FFFFFF"/>
              <w:right w:val="single" w:sz="6" w:space="0" w:color="FFFFFF"/>
            </w:tcBorders>
          </w:tcPr>
          <w:p w14:paraId="68B24647" w14:textId="77777777" w:rsidR="00EC754B" w:rsidRPr="00360F25" w:rsidRDefault="00EC754B" w:rsidP="001A5500">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1A3EF142" w14:textId="77777777" w:rsidR="00EC754B" w:rsidRPr="00360F25" w:rsidRDefault="00EC754B" w:rsidP="001A5500">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7BBA24D3" w14:textId="77777777" w:rsidR="00EC754B" w:rsidRPr="00360F25" w:rsidRDefault="00EC754B" w:rsidP="001A5500">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2F23A72B" w14:textId="26846837" w:rsidR="00EC754B" w:rsidRPr="00EC754B" w:rsidRDefault="00EC754B" w:rsidP="001A5500">
            <w:pPr>
              <w:rPr>
                <w:rFonts w:ascii="Times New Roman" w:hAnsi="Times New Roman"/>
                <w:sz w:val="16"/>
                <w:szCs w:val="20"/>
              </w:rPr>
            </w:pPr>
            <w:r w:rsidRPr="00EC754B">
              <w:rPr>
                <w:rFonts w:ascii="Times New Roman" w:hAnsi="Times New Roman"/>
                <w:szCs w:val="20"/>
              </w:rPr>
              <w:t>Must be a certified copy from the SOS and dated within 30 days of closing.</w:t>
            </w:r>
          </w:p>
        </w:tc>
      </w:tr>
      <w:tr w:rsidR="00EC754B" w:rsidRPr="00360F25" w14:paraId="57FDACB1" w14:textId="77777777" w:rsidTr="001A5500">
        <w:tc>
          <w:tcPr>
            <w:tcW w:w="612" w:type="dxa"/>
            <w:tcBorders>
              <w:top w:val="single" w:sz="7" w:space="0" w:color="000000"/>
              <w:left w:val="double" w:sz="7" w:space="0" w:color="000000"/>
              <w:bottom w:val="single" w:sz="6" w:space="0" w:color="FFFFFF"/>
              <w:right w:val="single" w:sz="6" w:space="0" w:color="FFFFFF"/>
            </w:tcBorders>
          </w:tcPr>
          <w:p w14:paraId="396702C0" w14:textId="1F8AEFBE" w:rsidR="00EC754B" w:rsidRPr="00360F25" w:rsidRDefault="00EC754B" w:rsidP="001A5500">
            <w:pPr>
              <w:jc w:val="both"/>
              <w:rPr>
                <w:rFonts w:ascii="Arial" w:hAnsi="Arial" w:cs="Arial"/>
                <w:szCs w:val="20"/>
              </w:rPr>
            </w:pPr>
            <w:r>
              <w:rPr>
                <w:rFonts w:ascii="Arial" w:hAnsi="Arial" w:cs="Arial"/>
                <w:szCs w:val="20"/>
              </w:rPr>
              <w:t>7b.</w:t>
            </w:r>
          </w:p>
        </w:tc>
        <w:tc>
          <w:tcPr>
            <w:tcW w:w="3672" w:type="dxa"/>
            <w:tcBorders>
              <w:top w:val="single" w:sz="7" w:space="0" w:color="000000"/>
              <w:left w:val="single" w:sz="7" w:space="0" w:color="000000"/>
              <w:bottom w:val="single" w:sz="6" w:space="0" w:color="FFFFFF"/>
              <w:right w:val="single" w:sz="6" w:space="0" w:color="FFFFFF"/>
            </w:tcBorders>
          </w:tcPr>
          <w:p w14:paraId="1C165B7A" w14:textId="57364817" w:rsidR="00EC754B" w:rsidRDefault="00EC754B" w:rsidP="001A5500">
            <w:pPr>
              <w:rPr>
                <w:rFonts w:ascii="Arial" w:hAnsi="Arial" w:cs="Arial"/>
                <w:szCs w:val="20"/>
              </w:rPr>
            </w:pPr>
            <w:r w:rsidRPr="00360F25">
              <w:rPr>
                <w:rFonts w:ascii="Arial" w:hAnsi="Arial" w:cs="Arial"/>
                <w:szCs w:val="20"/>
              </w:rPr>
              <w:t>Certified copy of By-laws</w:t>
            </w:r>
            <w:r>
              <w:rPr>
                <w:rFonts w:ascii="Arial" w:hAnsi="Arial" w:cs="Arial"/>
                <w:szCs w:val="20"/>
              </w:rPr>
              <w:t>/OPA</w:t>
            </w:r>
          </w:p>
          <w:p w14:paraId="3FE15C23" w14:textId="76C25B18" w:rsidR="00EC754B" w:rsidRPr="00C310CD" w:rsidRDefault="00EC754B" w:rsidP="001A5500">
            <w:pPr>
              <w:rPr>
                <w:rFonts w:ascii="Times New Roman" w:hAnsi="Times New Roman"/>
                <w:szCs w:val="20"/>
              </w:rPr>
            </w:pPr>
            <w:r w:rsidRPr="00C310CD">
              <w:rPr>
                <w:rFonts w:ascii="Times New Roman" w:hAnsi="Times New Roman"/>
                <w:szCs w:val="20"/>
              </w:rPr>
              <w:t>(Officer</w:t>
            </w:r>
            <w:r w:rsidR="00C310CD">
              <w:rPr>
                <w:rFonts w:ascii="Times New Roman" w:hAnsi="Times New Roman"/>
                <w:szCs w:val="20"/>
              </w:rPr>
              <w:t>/Director/Member/MM</w:t>
            </w:r>
            <w:r w:rsidRPr="00C310CD">
              <w:rPr>
                <w:rFonts w:ascii="Times New Roman" w:hAnsi="Times New Roman"/>
                <w:szCs w:val="20"/>
              </w:rPr>
              <w:t xml:space="preserve"> of Corporation</w:t>
            </w:r>
            <w:r w:rsidR="00C310CD">
              <w:rPr>
                <w:rFonts w:ascii="Times New Roman" w:hAnsi="Times New Roman"/>
                <w:szCs w:val="20"/>
              </w:rPr>
              <w:t>/LLC</w:t>
            </w:r>
            <w:r w:rsidRPr="00C310CD">
              <w:rPr>
                <w:rFonts w:ascii="Times New Roman" w:hAnsi="Times New Roman"/>
                <w:szCs w:val="20"/>
              </w:rPr>
              <w:t>)</w:t>
            </w:r>
          </w:p>
        </w:tc>
        <w:tc>
          <w:tcPr>
            <w:tcW w:w="756" w:type="dxa"/>
            <w:tcBorders>
              <w:top w:val="single" w:sz="7" w:space="0" w:color="000000"/>
              <w:left w:val="single" w:sz="7" w:space="0" w:color="000000"/>
              <w:bottom w:val="single" w:sz="6" w:space="0" w:color="FFFFFF"/>
              <w:right w:val="single" w:sz="6" w:space="0" w:color="FFFFFF"/>
            </w:tcBorders>
          </w:tcPr>
          <w:p w14:paraId="43988321" w14:textId="77777777" w:rsidR="00EC754B" w:rsidRPr="00360F25" w:rsidRDefault="00EC754B" w:rsidP="001A5500">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4CEB6FB7" w14:textId="77777777" w:rsidR="00EC754B" w:rsidRPr="00360F25" w:rsidRDefault="00EC754B" w:rsidP="001A5500">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7F299A71" w14:textId="77777777" w:rsidR="00EC754B" w:rsidRPr="00360F25" w:rsidRDefault="00EC754B" w:rsidP="001A5500">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7A16CE85" w14:textId="77777777" w:rsidR="00EC754B" w:rsidRPr="00360F25" w:rsidRDefault="00EC754B" w:rsidP="001A5500">
            <w:pPr>
              <w:rPr>
                <w:rFonts w:ascii="Arial" w:hAnsi="Arial" w:cs="Arial"/>
                <w:szCs w:val="20"/>
              </w:rPr>
            </w:pPr>
          </w:p>
        </w:tc>
      </w:tr>
      <w:tr w:rsidR="00EC754B" w:rsidRPr="00360F25" w14:paraId="6CF3465B" w14:textId="77777777" w:rsidTr="001A5500">
        <w:tc>
          <w:tcPr>
            <w:tcW w:w="612" w:type="dxa"/>
            <w:tcBorders>
              <w:top w:val="single" w:sz="7" w:space="0" w:color="000000"/>
              <w:left w:val="double" w:sz="7" w:space="0" w:color="000000"/>
              <w:bottom w:val="single" w:sz="6" w:space="0" w:color="FFFFFF"/>
              <w:right w:val="single" w:sz="6" w:space="0" w:color="FFFFFF"/>
            </w:tcBorders>
          </w:tcPr>
          <w:p w14:paraId="39D6DD31" w14:textId="3ECF1008" w:rsidR="00EC754B" w:rsidRPr="00360F25" w:rsidRDefault="00EC754B" w:rsidP="001A5500">
            <w:pPr>
              <w:jc w:val="both"/>
              <w:rPr>
                <w:rFonts w:ascii="Arial" w:hAnsi="Arial" w:cs="Arial"/>
                <w:szCs w:val="20"/>
              </w:rPr>
            </w:pPr>
            <w:r>
              <w:rPr>
                <w:rFonts w:ascii="Arial" w:hAnsi="Arial" w:cs="Arial"/>
                <w:szCs w:val="20"/>
              </w:rPr>
              <w:t>7c.</w:t>
            </w:r>
          </w:p>
        </w:tc>
        <w:tc>
          <w:tcPr>
            <w:tcW w:w="3672" w:type="dxa"/>
            <w:tcBorders>
              <w:top w:val="single" w:sz="7" w:space="0" w:color="000000"/>
              <w:left w:val="single" w:sz="7" w:space="0" w:color="000000"/>
              <w:bottom w:val="single" w:sz="6" w:space="0" w:color="FFFFFF"/>
              <w:right w:val="single" w:sz="6" w:space="0" w:color="FFFFFF"/>
            </w:tcBorders>
          </w:tcPr>
          <w:p w14:paraId="02F060F2" w14:textId="53DCF41B" w:rsidR="00EC754B" w:rsidRPr="00360F25" w:rsidRDefault="00EC754B" w:rsidP="001A5500">
            <w:pPr>
              <w:rPr>
                <w:rFonts w:ascii="Arial" w:hAnsi="Arial" w:cs="Arial"/>
                <w:szCs w:val="20"/>
              </w:rPr>
            </w:pPr>
            <w:r>
              <w:rPr>
                <w:rFonts w:ascii="Arial" w:hAnsi="Arial" w:cs="Arial"/>
                <w:szCs w:val="20"/>
              </w:rPr>
              <w:t xml:space="preserve">Certified copy </w:t>
            </w:r>
            <w:r w:rsidRPr="00360F25">
              <w:rPr>
                <w:rFonts w:ascii="Arial" w:hAnsi="Arial" w:cs="Arial"/>
                <w:szCs w:val="20"/>
              </w:rPr>
              <w:t xml:space="preserve">of Certificate of Good </w:t>
            </w:r>
            <w:proofErr w:type="gramStart"/>
            <w:r w:rsidRPr="00360F25">
              <w:rPr>
                <w:rFonts w:ascii="Arial" w:hAnsi="Arial" w:cs="Arial"/>
                <w:szCs w:val="20"/>
              </w:rPr>
              <w:t>Standing</w:t>
            </w:r>
            <w:r w:rsidR="00C310CD" w:rsidRPr="00EC754B">
              <w:rPr>
                <w:rFonts w:ascii="Times New Roman" w:hAnsi="Times New Roman"/>
                <w:szCs w:val="20"/>
              </w:rPr>
              <w:t>(</w:t>
            </w:r>
            <w:proofErr w:type="gramEnd"/>
            <w:r w:rsidR="00C310CD" w:rsidRPr="00EC754B">
              <w:rPr>
                <w:rFonts w:ascii="Times New Roman" w:hAnsi="Times New Roman"/>
                <w:szCs w:val="20"/>
              </w:rPr>
              <w:t>Secretary of State)</w:t>
            </w:r>
            <w:r w:rsidR="00C310CD" w:rsidRPr="00AF19E7">
              <w:rPr>
                <w:szCs w:val="20"/>
              </w:rPr>
              <w:t xml:space="preserve">   </w:t>
            </w:r>
          </w:p>
        </w:tc>
        <w:tc>
          <w:tcPr>
            <w:tcW w:w="756" w:type="dxa"/>
            <w:tcBorders>
              <w:top w:val="single" w:sz="7" w:space="0" w:color="000000"/>
              <w:left w:val="single" w:sz="7" w:space="0" w:color="000000"/>
              <w:bottom w:val="single" w:sz="6" w:space="0" w:color="FFFFFF"/>
              <w:right w:val="single" w:sz="6" w:space="0" w:color="FFFFFF"/>
            </w:tcBorders>
          </w:tcPr>
          <w:p w14:paraId="5AC3C39C" w14:textId="77777777" w:rsidR="00EC754B" w:rsidRPr="00360F25" w:rsidRDefault="00EC754B" w:rsidP="001A5500">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23340B25" w14:textId="77777777" w:rsidR="00EC754B" w:rsidRPr="00360F25" w:rsidRDefault="00EC754B" w:rsidP="001A5500">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1E9C6242" w14:textId="77777777" w:rsidR="00EC754B" w:rsidRPr="00360F25" w:rsidRDefault="00EC754B" w:rsidP="001A5500">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70725351" w14:textId="4FD9B4B7" w:rsidR="00EC754B" w:rsidRPr="00C310CD" w:rsidRDefault="00EC754B" w:rsidP="001A5500">
            <w:pPr>
              <w:rPr>
                <w:rFonts w:ascii="Times New Roman" w:hAnsi="Times New Roman"/>
                <w:szCs w:val="20"/>
              </w:rPr>
            </w:pPr>
            <w:r w:rsidRPr="00C310CD">
              <w:rPr>
                <w:rFonts w:ascii="Times New Roman" w:hAnsi="Times New Roman"/>
                <w:szCs w:val="20"/>
              </w:rPr>
              <w:t>Must be a certified copy from the SOS and dated within 30 days of closing.</w:t>
            </w:r>
          </w:p>
        </w:tc>
      </w:tr>
      <w:tr w:rsidR="00EC754B" w:rsidRPr="00360F25" w14:paraId="7F7F3E48" w14:textId="77777777" w:rsidTr="001A5500">
        <w:tc>
          <w:tcPr>
            <w:tcW w:w="612" w:type="dxa"/>
            <w:tcBorders>
              <w:top w:val="single" w:sz="7" w:space="0" w:color="000000"/>
              <w:left w:val="double" w:sz="7" w:space="0" w:color="000000"/>
              <w:bottom w:val="single" w:sz="6" w:space="0" w:color="FFFFFF"/>
              <w:right w:val="single" w:sz="6" w:space="0" w:color="FFFFFF"/>
            </w:tcBorders>
          </w:tcPr>
          <w:p w14:paraId="4BDEFBAE" w14:textId="3F0D8C5A" w:rsidR="00EC754B" w:rsidRPr="00360F25" w:rsidRDefault="00C310CD" w:rsidP="001A5500">
            <w:pPr>
              <w:jc w:val="both"/>
              <w:rPr>
                <w:rFonts w:ascii="Arial" w:hAnsi="Arial" w:cs="Arial"/>
                <w:szCs w:val="20"/>
              </w:rPr>
            </w:pPr>
            <w:r>
              <w:rPr>
                <w:rFonts w:ascii="Arial" w:hAnsi="Arial" w:cs="Arial"/>
                <w:szCs w:val="20"/>
              </w:rPr>
              <w:t>7</w:t>
            </w:r>
            <w:r w:rsidR="00EC754B">
              <w:rPr>
                <w:rFonts w:ascii="Arial" w:hAnsi="Arial" w:cs="Arial"/>
                <w:szCs w:val="20"/>
              </w:rPr>
              <w:t>d.</w:t>
            </w:r>
          </w:p>
        </w:tc>
        <w:tc>
          <w:tcPr>
            <w:tcW w:w="3672" w:type="dxa"/>
            <w:tcBorders>
              <w:top w:val="single" w:sz="7" w:space="0" w:color="000000"/>
              <w:left w:val="single" w:sz="7" w:space="0" w:color="000000"/>
              <w:bottom w:val="single" w:sz="6" w:space="0" w:color="FFFFFF"/>
              <w:right w:val="single" w:sz="6" w:space="0" w:color="FFFFFF"/>
            </w:tcBorders>
          </w:tcPr>
          <w:p w14:paraId="46DCCCCE" w14:textId="77777777" w:rsidR="00EC754B" w:rsidRDefault="00EC754B" w:rsidP="001A5500">
            <w:pPr>
              <w:rPr>
                <w:rFonts w:ascii="Arial" w:hAnsi="Arial" w:cs="Arial"/>
                <w:szCs w:val="20"/>
              </w:rPr>
            </w:pPr>
            <w:r w:rsidRPr="00360F25">
              <w:rPr>
                <w:rFonts w:ascii="Arial" w:hAnsi="Arial" w:cs="Arial"/>
                <w:szCs w:val="20"/>
              </w:rPr>
              <w:t>Certified copy of Resolution</w:t>
            </w:r>
          </w:p>
          <w:p w14:paraId="446A2E55" w14:textId="1FA9E71C" w:rsidR="00C310CD" w:rsidRPr="00360F25" w:rsidRDefault="00C310CD" w:rsidP="001A5500">
            <w:pPr>
              <w:rPr>
                <w:rFonts w:ascii="Arial" w:hAnsi="Arial" w:cs="Arial"/>
                <w:szCs w:val="20"/>
              </w:rPr>
            </w:pPr>
            <w:r w:rsidRPr="00C310CD">
              <w:rPr>
                <w:rFonts w:ascii="Times New Roman" w:hAnsi="Times New Roman"/>
                <w:szCs w:val="20"/>
              </w:rPr>
              <w:t>(Officer</w:t>
            </w:r>
            <w:r>
              <w:rPr>
                <w:rFonts w:ascii="Times New Roman" w:hAnsi="Times New Roman"/>
                <w:szCs w:val="20"/>
              </w:rPr>
              <w:t>/Director/Member/MM</w:t>
            </w:r>
            <w:r w:rsidRPr="00C310CD">
              <w:rPr>
                <w:rFonts w:ascii="Times New Roman" w:hAnsi="Times New Roman"/>
                <w:szCs w:val="20"/>
              </w:rPr>
              <w:t xml:space="preserve"> of Corporation</w:t>
            </w:r>
            <w:r>
              <w:rPr>
                <w:rFonts w:ascii="Times New Roman" w:hAnsi="Times New Roman"/>
                <w:szCs w:val="20"/>
              </w:rPr>
              <w:t>/LLC</w:t>
            </w:r>
            <w:r w:rsidRPr="00C310CD">
              <w:rPr>
                <w:rFonts w:ascii="Times New Roman" w:hAnsi="Times New Roman"/>
                <w:szCs w:val="20"/>
              </w:rPr>
              <w:t>)</w:t>
            </w:r>
          </w:p>
        </w:tc>
        <w:tc>
          <w:tcPr>
            <w:tcW w:w="756" w:type="dxa"/>
            <w:tcBorders>
              <w:top w:val="single" w:sz="7" w:space="0" w:color="000000"/>
              <w:left w:val="single" w:sz="7" w:space="0" w:color="000000"/>
              <w:bottom w:val="single" w:sz="6" w:space="0" w:color="FFFFFF"/>
              <w:right w:val="single" w:sz="6" w:space="0" w:color="FFFFFF"/>
            </w:tcBorders>
          </w:tcPr>
          <w:p w14:paraId="388050D7" w14:textId="77777777" w:rsidR="00EC754B" w:rsidRPr="00360F25" w:rsidRDefault="00EC754B" w:rsidP="001A5500">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2DAA1967" w14:textId="77777777" w:rsidR="00EC754B" w:rsidRPr="00360F25" w:rsidRDefault="00EC754B" w:rsidP="001A5500">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719D6154" w14:textId="77777777" w:rsidR="00EC754B" w:rsidRPr="00360F25" w:rsidRDefault="00EC754B" w:rsidP="001A5500">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3DABB659" w14:textId="77777777" w:rsidR="00EC754B" w:rsidRPr="00360F25" w:rsidRDefault="00EC754B" w:rsidP="001A5500">
            <w:pPr>
              <w:rPr>
                <w:rFonts w:ascii="Arial" w:hAnsi="Arial" w:cs="Arial"/>
                <w:szCs w:val="20"/>
              </w:rPr>
            </w:pPr>
          </w:p>
        </w:tc>
      </w:tr>
      <w:tr w:rsidR="00EC754B" w:rsidRPr="00360F25" w14:paraId="22527D22" w14:textId="77777777" w:rsidTr="001A5500">
        <w:trPr>
          <w:trHeight w:val="595"/>
        </w:trPr>
        <w:tc>
          <w:tcPr>
            <w:tcW w:w="612" w:type="dxa"/>
            <w:tcBorders>
              <w:top w:val="single" w:sz="7" w:space="0" w:color="000000"/>
              <w:left w:val="double" w:sz="7" w:space="0" w:color="000000"/>
              <w:bottom w:val="single" w:sz="6" w:space="0" w:color="FFFFFF"/>
              <w:right w:val="single" w:sz="6" w:space="0" w:color="FFFFFF"/>
            </w:tcBorders>
          </w:tcPr>
          <w:p w14:paraId="4F855B13" w14:textId="505EDB7F" w:rsidR="00EC754B" w:rsidRPr="00360F25" w:rsidRDefault="00C310CD" w:rsidP="001A5500">
            <w:pPr>
              <w:jc w:val="both"/>
              <w:rPr>
                <w:rFonts w:ascii="Arial" w:hAnsi="Arial" w:cs="Arial"/>
                <w:szCs w:val="20"/>
              </w:rPr>
            </w:pPr>
            <w:r>
              <w:rPr>
                <w:rFonts w:ascii="Arial" w:hAnsi="Arial" w:cs="Arial"/>
                <w:szCs w:val="20"/>
              </w:rPr>
              <w:t>7</w:t>
            </w:r>
            <w:r w:rsidR="00EC754B">
              <w:rPr>
                <w:rFonts w:ascii="Arial" w:hAnsi="Arial" w:cs="Arial"/>
                <w:szCs w:val="20"/>
              </w:rPr>
              <w:t>e.</w:t>
            </w:r>
          </w:p>
        </w:tc>
        <w:tc>
          <w:tcPr>
            <w:tcW w:w="3672" w:type="dxa"/>
            <w:tcBorders>
              <w:top w:val="single" w:sz="7" w:space="0" w:color="000000"/>
              <w:left w:val="single" w:sz="7" w:space="0" w:color="000000"/>
              <w:bottom w:val="single" w:sz="6" w:space="0" w:color="FFFFFF"/>
              <w:right w:val="single" w:sz="6" w:space="0" w:color="FFFFFF"/>
            </w:tcBorders>
          </w:tcPr>
          <w:p w14:paraId="4A03B8C0" w14:textId="3BF235B3" w:rsidR="00EC754B" w:rsidRPr="00360F25" w:rsidRDefault="00EC754B" w:rsidP="001A5500">
            <w:pPr>
              <w:rPr>
                <w:rFonts w:ascii="Arial" w:hAnsi="Arial" w:cs="Arial"/>
                <w:szCs w:val="20"/>
              </w:rPr>
            </w:pPr>
            <w:r w:rsidRPr="00360F25">
              <w:rPr>
                <w:rFonts w:ascii="Arial" w:hAnsi="Arial" w:cs="Arial"/>
                <w:szCs w:val="20"/>
              </w:rPr>
              <w:t xml:space="preserve">Certified Copy of </w:t>
            </w:r>
            <w:r w:rsidR="00C310CD">
              <w:rPr>
                <w:rFonts w:ascii="Arial" w:hAnsi="Arial" w:cs="Arial"/>
                <w:szCs w:val="20"/>
              </w:rPr>
              <w:t xml:space="preserve">NFP’s </w:t>
            </w:r>
            <w:r w:rsidRPr="00360F25">
              <w:rPr>
                <w:rFonts w:ascii="Arial" w:hAnsi="Arial" w:cs="Arial"/>
                <w:szCs w:val="20"/>
              </w:rPr>
              <w:t>Certificate of Incumbency w/specimen signatures</w:t>
            </w:r>
          </w:p>
        </w:tc>
        <w:tc>
          <w:tcPr>
            <w:tcW w:w="756" w:type="dxa"/>
            <w:tcBorders>
              <w:top w:val="single" w:sz="7" w:space="0" w:color="000000"/>
              <w:left w:val="single" w:sz="7" w:space="0" w:color="000000"/>
              <w:bottom w:val="single" w:sz="6" w:space="0" w:color="FFFFFF"/>
              <w:right w:val="single" w:sz="6" w:space="0" w:color="FFFFFF"/>
            </w:tcBorders>
          </w:tcPr>
          <w:p w14:paraId="0BD37738" w14:textId="77777777" w:rsidR="00EC754B" w:rsidRPr="00360F25" w:rsidRDefault="00EC754B" w:rsidP="001A5500">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4A914E2C" w14:textId="77777777" w:rsidR="00EC754B" w:rsidRPr="00360F25" w:rsidRDefault="00EC754B" w:rsidP="001A5500">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4370DBFB" w14:textId="77777777" w:rsidR="00EC754B" w:rsidRPr="00360F25" w:rsidRDefault="00EC754B" w:rsidP="001A5500">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5BB3F889" w14:textId="5881E902" w:rsidR="00EC754B" w:rsidRPr="00360F25" w:rsidRDefault="00C310CD" w:rsidP="001A5500">
            <w:pPr>
              <w:rPr>
                <w:rFonts w:ascii="Arial" w:hAnsi="Arial" w:cs="Arial"/>
                <w:szCs w:val="20"/>
              </w:rPr>
            </w:pPr>
            <w:r w:rsidRPr="00C310CD">
              <w:rPr>
                <w:rFonts w:ascii="Times New Roman" w:hAnsi="Times New Roman"/>
                <w:szCs w:val="20"/>
              </w:rPr>
              <w:t>Certificate must be undated day of closing</w:t>
            </w:r>
            <w:r w:rsidRPr="00C310CD">
              <w:rPr>
                <w:rFonts w:ascii="Arial" w:hAnsi="Arial" w:cs="Arial"/>
                <w:szCs w:val="20"/>
              </w:rPr>
              <w:t>.</w:t>
            </w:r>
          </w:p>
        </w:tc>
      </w:tr>
      <w:tr w:rsidR="00C310CD" w:rsidRPr="00360F25" w14:paraId="56A9EEA9" w14:textId="77777777" w:rsidTr="001474D6">
        <w:tc>
          <w:tcPr>
            <w:tcW w:w="612" w:type="dxa"/>
            <w:tcBorders>
              <w:top w:val="single" w:sz="7" w:space="0" w:color="000000"/>
              <w:left w:val="double" w:sz="7" w:space="0" w:color="000000"/>
              <w:bottom w:val="single" w:sz="6" w:space="0" w:color="FFFFFF"/>
              <w:right w:val="single" w:sz="6" w:space="0" w:color="FFFFFF"/>
            </w:tcBorders>
          </w:tcPr>
          <w:p w14:paraId="650B4DBB" w14:textId="70C434E9" w:rsidR="00C310CD" w:rsidRDefault="00C310CD" w:rsidP="00C310CD">
            <w:pPr>
              <w:rPr>
                <w:rFonts w:ascii="Arial" w:hAnsi="Arial" w:cs="Arial"/>
                <w:szCs w:val="20"/>
              </w:rPr>
            </w:pPr>
            <w:r>
              <w:rPr>
                <w:rFonts w:ascii="Arial" w:hAnsi="Arial" w:cs="Arial"/>
                <w:szCs w:val="20"/>
              </w:rPr>
              <w:lastRenderedPageBreak/>
              <w:t>7f.</w:t>
            </w:r>
          </w:p>
        </w:tc>
        <w:tc>
          <w:tcPr>
            <w:tcW w:w="3672" w:type="dxa"/>
            <w:tcBorders>
              <w:top w:val="single" w:sz="7" w:space="0" w:color="000000"/>
              <w:left w:val="single" w:sz="7" w:space="0" w:color="000000"/>
              <w:bottom w:val="single" w:sz="6" w:space="0" w:color="FFFFFF"/>
              <w:right w:val="single" w:sz="6" w:space="0" w:color="FFFFFF"/>
            </w:tcBorders>
          </w:tcPr>
          <w:p w14:paraId="51395F66" w14:textId="77777777" w:rsidR="00C310CD" w:rsidRDefault="00C310CD" w:rsidP="00C310CD">
            <w:pPr>
              <w:rPr>
                <w:rFonts w:ascii="Arial" w:hAnsi="Arial" w:cs="Arial"/>
                <w:szCs w:val="20"/>
              </w:rPr>
            </w:pPr>
            <w:r w:rsidRPr="00C310CD">
              <w:rPr>
                <w:rFonts w:ascii="Arial" w:hAnsi="Arial" w:cs="Arial"/>
                <w:szCs w:val="20"/>
              </w:rPr>
              <w:t>IRS Documentation Evidencing Tax Exempt</w:t>
            </w:r>
            <w:r>
              <w:rPr>
                <w:rFonts w:ascii="Arial" w:hAnsi="Arial" w:cs="Arial"/>
                <w:szCs w:val="20"/>
              </w:rPr>
              <w:t>/501(c)(3)</w:t>
            </w:r>
            <w:r w:rsidRPr="00C310CD">
              <w:rPr>
                <w:rFonts w:ascii="Arial" w:hAnsi="Arial" w:cs="Arial"/>
                <w:szCs w:val="20"/>
              </w:rPr>
              <w:t xml:space="preserve"> Status (for NFP)</w:t>
            </w:r>
          </w:p>
          <w:p w14:paraId="7DB1E881" w14:textId="76AFCC31" w:rsidR="00C310CD" w:rsidRDefault="00C310CD" w:rsidP="00C310CD">
            <w:pPr>
              <w:rPr>
                <w:rFonts w:ascii="Arial" w:hAnsi="Arial" w:cs="Arial"/>
                <w:szCs w:val="20"/>
              </w:rPr>
            </w:pPr>
          </w:p>
        </w:tc>
        <w:tc>
          <w:tcPr>
            <w:tcW w:w="756" w:type="dxa"/>
            <w:tcBorders>
              <w:top w:val="single" w:sz="7" w:space="0" w:color="000000"/>
              <w:left w:val="single" w:sz="7" w:space="0" w:color="000000"/>
              <w:bottom w:val="single" w:sz="6" w:space="0" w:color="FFFFFF"/>
              <w:right w:val="single" w:sz="6" w:space="0" w:color="FFFFFF"/>
            </w:tcBorders>
          </w:tcPr>
          <w:p w14:paraId="2D319A72" w14:textId="77777777" w:rsidR="00C310CD" w:rsidRDefault="00C310CD" w:rsidP="00C310CD">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62FECB5F" w14:textId="77777777" w:rsidR="00C310CD" w:rsidRDefault="00C310CD" w:rsidP="00C310CD">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63CCF20C" w14:textId="77777777" w:rsidR="00C310CD" w:rsidRDefault="00C310CD" w:rsidP="00C310CD">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486E9DD6" w14:textId="10823AFF" w:rsidR="00C310CD" w:rsidRPr="00C310CD" w:rsidRDefault="00AD7A05" w:rsidP="00C310CD">
            <w:pPr>
              <w:rPr>
                <w:rFonts w:ascii="Times New Roman" w:hAnsi="Times New Roman"/>
                <w:szCs w:val="20"/>
              </w:rPr>
            </w:pPr>
            <w:r>
              <w:rPr>
                <w:rFonts w:ascii="Times New Roman" w:hAnsi="Times New Roman"/>
                <w:szCs w:val="20"/>
              </w:rPr>
              <w:t xml:space="preserve">Must include </w:t>
            </w:r>
            <w:r w:rsidR="00C310CD" w:rsidRPr="00C310CD">
              <w:rPr>
                <w:rFonts w:ascii="Times New Roman" w:hAnsi="Times New Roman"/>
                <w:szCs w:val="20"/>
              </w:rPr>
              <w:t xml:space="preserve">Taxpayer Identification Number </w:t>
            </w:r>
            <w:r>
              <w:rPr>
                <w:rFonts w:ascii="Times New Roman" w:hAnsi="Times New Roman"/>
                <w:szCs w:val="20"/>
              </w:rPr>
              <w:t>for NFP</w:t>
            </w:r>
            <w:r w:rsidR="00C310CD">
              <w:rPr>
                <w:rFonts w:ascii="Times New Roman" w:hAnsi="Times New Roman"/>
                <w:szCs w:val="20"/>
              </w:rPr>
              <w:t xml:space="preserve"> </w:t>
            </w:r>
          </w:p>
        </w:tc>
      </w:tr>
      <w:tr w:rsidR="00AD7A05" w:rsidRPr="00360F25" w14:paraId="10A3D6FB" w14:textId="77777777" w:rsidTr="001474D6">
        <w:tc>
          <w:tcPr>
            <w:tcW w:w="612" w:type="dxa"/>
            <w:tcBorders>
              <w:top w:val="single" w:sz="7" w:space="0" w:color="000000"/>
              <w:left w:val="double" w:sz="7" w:space="0" w:color="000000"/>
              <w:bottom w:val="single" w:sz="6" w:space="0" w:color="FFFFFF"/>
              <w:right w:val="single" w:sz="6" w:space="0" w:color="FFFFFF"/>
            </w:tcBorders>
          </w:tcPr>
          <w:p w14:paraId="101D0A94" w14:textId="6AD6F220" w:rsidR="00AD7A05" w:rsidRDefault="00AD7A05" w:rsidP="00AD7A05">
            <w:pPr>
              <w:rPr>
                <w:rFonts w:ascii="Arial" w:hAnsi="Arial" w:cs="Arial"/>
                <w:szCs w:val="20"/>
              </w:rPr>
            </w:pPr>
            <w:r>
              <w:rPr>
                <w:rFonts w:ascii="Arial" w:hAnsi="Arial" w:cs="Arial"/>
                <w:szCs w:val="20"/>
              </w:rPr>
              <w:t>8.</w:t>
            </w:r>
          </w:p>
        </w:tc>
        <w:tc>
          <w:tcPr>
            <w:tcW w:w="3672" w:type="dxa"/>
            <w:tcBorders>
              <w:top w:val="single" w:sz="7" w:space="0" w:color="000000"/>
              <w:left w:val="single" w:sz="7" w:space="0" w:color="000000"/>
              <w:bottom w:val="single" w:sz="6" w:space="0" w:color="FFFFFF"/>
              <w:right w:val="single" w:sz="6" w:space="0" w:color="FFFFFF"/>
            </w:tcBorders>
          </w:tcPr>
          <w:p w14:paraId="7145B799" w14:textId="77777777" w:rsidR="00AD7A05" w:rsidRDefault="00AD7A05" w:rsidP="00AD7A05">
            <w:pPr>
              <w:rPr>
                <w:rFonts w:ascii="Arial" w:hAnsi="Arial" w:cs="Arial"/>
                <w:szCs w:val="20"/>
              </w:rPr>
            </w:pPr>
            <w:r>
              <w:rPr>
                <w:rFonts w:ascii="Arial" w:hAnsi="Arial" w:cs="Arial"/>
                <w:szCs w:val="20"/>
              </w:rPr>
              <w:t xml:space="preserve">Federal and State </w:t>
            </w:r>
          </w:p>
          <w:p w14:paraId="452B9466" w14:textId="1AA15741" w:rsidR="00AD7A05" w:rsidRDefault="00AD7A05" w:rsidP="00AD7A05">
            <w:pPr>
              <w:rPr>
                <w:rFonts w:ascii="Arial" w:hAnsi="Arial" w:cs="Arial"/>
                <w:szCs w:val="20"/>
              </w:rPr>
            </w:pPr>
            <w:r w:rsidRPr="007E7853">
              <w:rPr>
                <w:rFonts w:ascii="Arial" w:hAnsi="Arial" w:cs="Arial"/>
                <w:szCs w:val="20"/>
              </w:rPr>
              <w:t>Drug Free Workplace Certification</w:t>
            </w:r>
          </w:p>
        </w:tc>
        <w:tc>
          <w:tcPr>
            <w:tcW w:w="756" w:type="dxa"/>
            <w:tcBorders>
              <w:top w:val="single" w:sz="7" w:space="0" w:color="000000"/>
              <w:left w:val="single" w:sz="7" w:space="0" w:color="000000"/>
              <w:bottom w:val="single" w:sz="6" w:space="0" w:color="FFFFFF"/>
              <w:right w:val="single" w:sz="6" w:space="0" w:color="FFFFFF"/>
            </w:tcBorders>
          </w:tcPr>
          <w:p w14:paraId="33E8F595" w14:textId="77777777" w:rsidR="00AD7A05" w:rsidRDefault="00AD7A05" w:rsidP="00AD7A05">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0B221785" w14:textId="77777777" w:rsidR="00AD7A05" w:rsidRDefault="00AD7A05" w:rsidP="00AD7A05">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35ECFA3F" w14:textId="77777777" w:rsidR="00AD7A05" w:rsidRDefault="00AD7A05" w:rsidP="00AD7A05">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5F490DD0" w14:textId="77777777" w:rsidR="00AD7A05" w:rsidRPr="00526A6D" w:rsidRDefault="00AD7A05" w:rsidP="00AD7A05">
            <w:pPr>
              <w:rPr>
                <w:rFonts w:ascii="Arial" w:hAnsi="Arial" w:cs="Arial"/>
                <w:szCs w:val="20"/>
              </w:rPr>
            </w:pPr>
          </w:p>
        </w:tc>
      </w:tr>
      <w:tr w:rsidR="00E30672" w:rsidRPr="00360F25" w14:paraId="2577B74B" w14:textId="77777777" w:rsidTr="001474D6">
        <w:tc>
          <w:tcPr>
            <w:tcW w:w="612" w:type="dxa"/>
            <w:tcBorders>
              <w:top w:val="single" w:sz="7" w:space="0" w:color="000000"/>
              <w:left w:val="double" w:sz="7" w:space="0" w:color="000000"/>
              <w:bottom w:val="single" w:sz="6" w:space="0" w:color="FFFFFF"/>
              <w:right w:val="single" w:sz="6" w:space="0" w:color="FFFFFF"/>
            </w:tcBorders>
          </w:tcPr>
          <w:p w14:paraId="578ED24C" w14:textId="67D7FB82" w:rsidR="00E30672" w:rsidRDefault="00E30672" w:rsidP="00AD7A05">
            <w:pPr>
              <w:rPr>
                <w:rFonts w:ascii="Arial" w:hAnsi="Arial" w:cs="Arial"/>
                <w:szCs w:val="20"/>
              </w:rPr>
            </w:pPr>
            <w:r>
              <w:rPr>
                <w:rFonts w:ascii="Arial" w:hAnsi="Arial" w:cs="Arial"/>
                <w:szCs w:val="20"/>
              </w:rPr>
              <w:t>9</w:t>
            </w:r>
          </w:p>
        </w:tc>
        <w:tc>
          <w:tcPr>
            <w:tcW w:w="3672" w:type="dxa"/>
            <w:tcBorders>
              <w:top w:val="single" w:sz="7" w:space="0" w:color="000000"/>
              <w:left w:val="single" w:sz="7" w:space="0" w:color="000000"/>
              <w:bottom w:val="single" w:sz="6" w:space="0" w:color="FFFFFF"/>
              <w:right w:val="single" w:sz="6" w:space="0" w:color="FFFFFF"/>
            </w:tcBorders>
          </w:tcPr>
          <w:p w14:paraId="1D2686DA" w14:textId="19B7079F" w:rsidR="00E30672" w:rsidRDefault="00E30672" w:rsidP="00AD7A05">
            <w:pPr>
              <w:rPr>
                <w:rFonts w:ascii="Arial" w:hAnsi="Arial" w:cs="Arial"/>
                <w:szCs w:val="20"/>
              </w:rPr>
            </w:pPr>
            <w:r>
              <w:rPr>
                <w:rFonts w:ascii="Arial" w:hAnsi="Arial" w:cs="Arial"/>
                <w:szCs w:val="20"/>
              </w:rPr>
              <w:t>Anti-Lobbying Certification</w:t>
            </w:r>
          </w:p>
        </w:tc>
        <w:tc>
          <w:tcPr>
            <w:tcW w:w="756" w:type="dxa"/>
            <w:tcBorders>
              <w:top w:val="single" w:sz="7" w:space="0" w:color="000000"/>
              <w:left w:val="single" w:sz="7" w:space="0" w:color="000000"/>
              <w:bottom w:val="single" w:sz="6" w:space="0" w:color="FFFFFF"/>
              <w:right w:val="single" w:sz="6" w:space="0" w:color="FFFFFF"/>
            </w:tcBorders>
          </w:tcPr>
          <w:p w14:paraId="6A10197B" w14:textId="77777777" w:rsidR="00E30672" w:rsidRDefault="00E30672" w:rsidP="00AD7A05">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06AE7E0C" w14:textId="77777777" w:rsidR="00E30672" w:rsidRDefault="00E30672" w:rsidP="00AD7A05">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6F263739" w14:textId="77777777" w:rsidR="00E30672" w:rsidRDefault="00E30672" w:rsidP="00AD7A05">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1D958A9D" w14:textId="14A36EEB" w:rsidR="008E5CAA" w:rsidRDefault="008E5CAA" w:rsidP="008E5CAA">
            <w:pPr>
              <w:rPr>
                <w:rFonts w:ascii="Times New Roman" w:hAnsi="Times New Roman"/>
                <w:b/>
                <w:bCs/>
                <w:szCs w:val="20"/>
              </w:rPr>
            </w:pPr>
            <w:r w:rsidRPr="0009366E">
              <w:rPr>
                <w:rFonts w:ascii="Times New Roman" w:hAnsi="Times New Roman"/>
                <w:b/>
                <w:bCs/>
                <w:szCs w:val="20"/>
                <w:highlight w:val="yellow"/>
                <w:u w:val="single"/>
              </w:rPr>
              <w:t>Paralegal Note</w:t>
            </w:r>
            <w:r w:rsidRPr="0009366E">
              <w:rPr>
                <w:rFonts w:ascii="Times New Roman" w:hAnsi="Times New Roman"/>
                <w:b/>
                <w:bCs/>
                <w:szCs w:val="20"/>
                <w:highlight w:val="yellow"/>
              </w:rPr>
              <w:t xml:space="preserve">: </w:t>
            </w:r>
            <w:r>
              <w:rPr>
                <w:rFonts w:ascii="Times New Roman" w:hAnsi="Times New Roman"/>
                <w:b/>
                <w:bCs/>
                <w:szCs w:val="20"/>
                <w:highlight w:val="yellow"/>
              </w:rPr>
              <w:t>P</w:t>
            </w:r>
            <w:r w:rsidRPr="0009366E">
              <w:rPr>
                <w:rFonts w:ascii="Times New Roman" w:hAnsi="Times New Roman"/>
                <w:b/>
                <w:bCs/>
                <w:szCs w:val="20"/>
                <w:highlight w:val="yellow"/>
              </w:rPr>
              <w:t>lease send an email to the Borrower, informing them that IHDA will only require the lobbying certificate f</w:t>
            </w:r>
            <w:r>
              <w:rPr>
                <w:rFonts w:ascii="Times New Roman" w:hAnsi="Times New Roman"/>
                <w:b/>
                <w:bCs/>
                <w:szCs w:val="20"/>
                <w:highlight w:val="yellow"/>
              </w:rPr>
              <w:t>rom</w:t>
            </w:r>
            <w:r w:rsidRPr="0009366E">
              <w:rPr>
                <w:rFonts w:ascii="Times New Roman" w:hAnsi="Times New Roman"/>
                <w:b/>
                <w:bCs/>
                <w:szCs w:val="20"/>
                <w:highlight w:val="yellow"/>
              </w:rPr>
              <w:t xml:space="preserve"> them</w:t>
            </w:r>
            <w:r>
              <w:rPr>
                <w:rFonts w:ascii="Times New Roman" w:hAnsi="Times New Roman"/>
                <w:b/>
                <w:bCs/>
                <w:szCs w:val="20"/>
                <w:highlight w:val="yellow"/>
              </w:rPr>
              <w:t xml:space="preserve">.  However, the Borrower is </w:t>
            </w:r>
            <w:r w:rsidRPr="0009366E">
              <w:rPr>
                <w:rFonts w:ascii="Times New Roman" w:hAnsi="Times New Roman"/>
                <w:b/>
                <w:bCs/>
                <w:szCs w:val="20"/>
                <w:highlight w:val="yellow"/>
              </w:rPr>
              <w:t xml:space="preserve">put on notice that the burden of complying with 31 USC Section 1352 is on them. Borrower </w:t>
            </w:r>
            <w:r>
              <w:rPr>
                <w:rFonts w:ascii="Times New Roman" w:hAnsi="Times New Roman"/>
                <w:b/>
                <w:bCs/>
                <w:szCs w:val="20"/>
                <w:highlight w:val="yellow"/>
              </w:rPr>
              <w:t xml:space="preserve">is responsible for and </w:t>
            </w:r>
            <w:r w:rsidRPr="0009366E">
              <w:rPr>
                <w:rFonts w:ascii="Times New Roman" w:hAnsi="Times New Roman"/>
                <w:b/>
                <w:bCs/>
                <w:szCs w:val="20"/>
                <w:highlight w:val="yellow"/>
              </w:rPr>
              <w:t>must obtain the certificates from all other parties covered by the statute.</w:t>
            </w:r>
            <w:r w:rsidRPr="0009366E">
              <w:rPr>
                <w:rFonts w:ascii="Times New Roman" w:hAnsi="Times New Roman"/>
                <w:b/>
                <w:bCs/>
                <w:szCs w:val="20"/>
              </w:rPr>
              <w:t xml:space="preserve">  </w:t>
            </w:r>
          </w:p>
          <w:p w14:paraId="0CF37A90" w14:textId="77777777" w:rsidR="008E5CAA" w:rsidRPr="0009366E" w:rsidRDefault="008E5CAA" w:rsidP="008E5CAA">
            <w:pPr>
              <w:rPr>
                <w:rFonts w:ascii="Times New Roman" w:hAnsi="Times New Roman"/>
                <w:b/>
                <w:bCs/>
                <w:szCs w:val="20"/>
              </w:rPr>
            </w:pPr>
          </w:p>
          <w:p w14:paraId="28216DA2" w14:textId="73B18B66" w:rsidR="00E30672" w:rsidRPr="00526A6D" w:rsidRDefault="008E5CAA" w:rsidP="008E5CAA">
            <w:pPr>
              <w:rPr>
                <w:rFonts w:ascii="Arial" w:hAnsi="Arial" w:cs="Arial"/>
                <w:szCs w:val="20"/>
              </w:rPr>
            </w:pPr>
            <w:r>
              <w:rPr>
                <w:rFonts w:ascii="Times New Roman" w:hAnsi="Times New Roman"/>
                <w:szCs w:val="20"/>
              </w:rPr>
              <w:t>At each draw any entity getting paid $100,000.00 and up will need to provide an original Lobbying Certificate to the borrower.</w:t>
            </w:r>
          </w:p>
        </w:tc>
      </w:tr>
      <w:tr w:rsidR="00AD7A05" w:rsidRPr="00360F25" w14:paraId="13CBB50E" w14:textId="77777777" w:rsidTr="001474D6">
        <w:tc>
          <w:tcPr>
            <w:tcW w:w="612" w:type="dxa"/>
            <w:tcBorders>
              <w:top w:val="single" w:sz="7" w:space="0" w:color="000000"/>
              <w:left w:val="double" w:sz="7" w:space="0" w:color="000000"/>
              <w:bottom w:val="single" w:sz="6" w:space="0" w:color="FFFFFF"/>
              <w:right w:val="single" w:sz="6" w:space="0" w:color="FFFFFF"/>
            </w:tcBorders>
          </w:tcPr>
          <w:p w14:paraId="66E17E56" w14:textId="503948DA" w:rsidR="00AD7A05" w:rsidRDefault="00E30672" w:rsidP="00AD7A05">
            <w:pPr>
              <w:rPr>
                <w:rFonts w:ascii="Arial" w:hAnsi="Arial" w:cs="Arial"/>
                <w:szCs w:val="20"/>
              </w:rPr>
            </w:pPr>
            <w:r>
              <w:rPr>
                <w:rFonts w:ascii="Arial" w:hAnsi="Arial" w:cs="Arial"/>
                <w:szCs w:val="20"/>
              </w:rPr>
              <w:t>10</w:t>
            </w:r>
          </w:p>
        </w:tc>
        <w:tc>
          <w:tcPr>
            <w:tcW w:w="3672" w:type="dxa"/>
            <w:tcBorders>
              <w:top w:val="single" w:sz="7" w:space="0" w:color="000000"/>
              <w:left w:val="single" w:sz="7" w:space="0" w:color="000000"/>
              <w:bottom w:val="single" w:sz="6" w:space="0" w:color="FFFFFF"/>
              <w:right w:val="single" w:sz="6" w:space="0" w:color="FFFFFF"/>
            </w:tcBorders>
          </w:tcPr>
          <w:p w14:paraId="73B8936A" w14:textId="0736D7D3" w:rsidR="00AD7A05" w:rsidRPr="00A15520" w:rsidRDefault="00E30672" w:rsidP="00AD7A05">
            <w:pPr>
              <w:rPr>
                <w:rFonts w:ascii="Arial" w:hAnsi="Arial" w:cs="Arial"/>
                <w:szCs w:val="20"/>
              </w:rPr>
            </w:pPr>
            <w:r>
              <w:rPr>
                <w:rFonts w:ascii="Arial" w:hAnsi="Arial" w:cs="Arial"/>
                <w:szCs w:val="20"/>
              </w:rPr>
              <w:t>Construction Escrow Agreement</w:t>
            </w:r>
          </w:p>
        </w:tc>
        <w:tc>
          <w:tcPr>
            <w:tcW w:w="756" w:type="dxa"/>
            <w:tcBorders>
              <w:top w:val="single" w:sz="7" w:space="0" w:color="000000"/>
              <w:left w:val="single" w:sz="7" w:space="0" w:color="000000"/>
              <w:bottom w:val="single" w:sz="6" w:space="0" w:color="FFFFFF"/>
              <w:right w:val="single" w:sz="6" w:space="0" w:color="FFFFFF"/>
            </w:tcBorders>
          </w:tcPr>
          <w:p w14:paraId="0AFC321C" w14:textId="77777777" w:rsidR="00AD7A05" w:rsidRDefault="00AD7A05" w:rsidP="00AD7A05">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081B2588" w14:textId="77777777" w:rsidR="00AD7A05" w:rsidRDefault="00AD7A05" w:rsidP="00AD7A05">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147B7F37" w14:textId="77777777" w:rsidR="00AD7A05" w:rsidRDefault="00AD7A05" w:rsidP="00AD7A05">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60CC2C48" w14:textId="38AA62F2" w:rsidR="00AD7A05" w:rsidRPr="001C42A1" w:rsidRDefault="00E30672" w:rsidP="00AD7A05">
            <w:pPr>
              <w:rPr>
                <w:rFonts w:ascii="Times New Roman" w:hAnsi="Times New Roman"/>
                <w:szCs w:val="20"/>
              </w:rPr>
            </w:pPr>
            <w:r w:rsidRPr="001C42A1">
              <w:rPr>
                <w:rFonts w:ascii="Times New Roman" w:hAnsi="Times New Roman"/>
                <w:szCs w:val="20"/>
              </w:rPr>
              <w:t xml:space="preserve">IHDA will be </w:t>
            </w:r>
            <w:proofErr w:type="spellStart"/>
            <w:r w:rsidRPr="001C42A1">
              <w:rPr>
                <w:rFonts w:ascii="Times New Roman" w:hAnsi="Times New Roman"/>
                <w:szCs w:val="20"/>
              </w:rPr>
              <w:t>req’d</w:t>
            </w:r>
            <w:proofErr w:type="spellEnd"/>
            <w:r w:rsidRPr="001C42A1">
              <w:rPr>
                <w:rFonts w:ascii="Times New Roman" w:hAnsi="Times New Roman"/>
                <w:szCs w:val="20"/>
              </w:rPr>
              <w:t xml:space="preserve"> to be a party as part of CAHGP</w:t>
            </w:r>
          </w:p>
        </w:tc>
      </w:tr>
      <w:tr w:rsidR="001C42A1" w:rsidRPr="00360F25" w14:paraId="7EED915B" w14:textId="77777777" w:rsidTr="001474D6">
        <w:tc>
          <w:tcPr>
            <w:tcW w:w="612" w:type="dxa"/>
            <w:tcBorders>
              <w:top w:val="single" w:sz="7" w:space="0" w:color="000000"/>
              <w:left w:val="double" w:sz="7" w:space="0" w:color="000000"/>
              <w:bottom w:val="single" w:sz="6" w:space="0" w:color="FFFFFF"/>
              <w:right w:val="single" w:sz="6" w:space="0" w:color="FFFFFF"/>
            </w:tcBorders>
          </w:tcPr>
          <w:p w14:paraId="15E2BC2A" w14:textId="0761866D" w:rsidR="001C42A1" w:rsidRDefault="001C42A1" w:rsidP="001C42A1">
            <w:pPr>
              <w:rPr>
                <w:rFonts w:ascii="Arial" w:hAnsi="Arial" w:cs="Arial"/>
                <w:szCs w:val="20"/>
              </w:rPr>
            </w:pPr>
            <w:r>
              <w:rPr>
                <w:rFonts w:ascii="Arial" w:hAnsi="Arial" w:cs="Arial"/>
                <w:szCs w:val="20"/>
              </w:rPr>
              <w:t>11</w:t>
            </w:r>
          </w:p>
        </w:tc>
        <w:tc>
          <w:tcPr>
            <w:tcW w:w="3672" w:type="dxa"/>
            <w:tcBorders>
              <w:top w:val="single" w:sz="7" w:space="0" w:color="000000"/>
              <w:left w:val="single" w:sz="7" w:space="0" w:color="000000"/>
              <w:bottom w:val="single" w:sz="6" w:space="0" w:color="FFFFFF"/>
              <w:right w:val="single" w:sz="6" w:space="0" w:color="FFFFFF"/>
            </w:tcBorders>
          </w:tcPr>
          <w:p w14:paraId="27B98F59" w14:textId="77777777" w:rsidR="001C42A1" w:rsidRPr="001C42A1" w:rsidRDefault="001C42A1" w:rsidP="001C42A1">
            <w:pPr>
              <w:rPr>
                <w:rFonts w:ascii="Arial" w:hAnsi="Arial" w:cs="Arial"/>
                <w:szCs w:val="20"/>
              </w:rPr>
            </w:pPr>
            <w:r w:rsidRPr="001C42A1">
              <w:rPr>
                <w:rFonts w:ascii="Arial" w:hAnsi="Arial" w:cs="Arial"/>
                <w:b/>
                <w:bCs/>
                <w:szCs w:val="20"/>
              </w:rPr>
              <w:t>NFP</w:t>
            </w:r>
            <w:r w:rsidRPr="001C42A1">
              <w:rPr>
                <w:rFonts w:ascii="Arial" w:hAnsi="Arial" w:cs="Arial"/>
                <w:szCs w:val="20"/>
              </w:rPr>
              <w:t xml:space="preserve"> Prepaid Insurance Policies:</w:t>
            </w:r>
          </w:p>
          <w:p w14:paraId="14BD1F21" w14:textId="77777777" w:rsidR="001C42A1" w:rsidRPr="001C42A1" w:rsidRDefault="001C42A1" w:rsidP="001C42A1">
            <w:pPr>
              <w:rPr>
                <w:rFonts w:ascii="Arial" w:hAnsi="Arial" w:cs="Arial"/>
                <w:szCs w:val="20"/>
              </w:rPr>
            </w:pPr>
            <w:proofErr w:type="gramStart"/>
            <w:r w:rsidRPr="001C42A1">
              <w:rPr>
                <w:rFonts w:ascii="Arial" w:hAnsi="Arial" w:cs="Arial"/>
                <w:szCs w:val="20"/>
              </w:rPr>
              <w:t>  All</w:t>
            </w:r>
            <w:proofErr w:type="gramEnd"/>
            <w:r w:rsidRPr="001C42A1">
              <w:rPr>
                <w:rFonts w:ascii="Arial" w:hAnsi="Arial" w:cs="Arial"/>
                <w:szCs w:val="20"/>
              </w:rPr>
              <w:t>-Risk</w:t>
            </w:r>
          </w:p>
          <w:p w14:paraId="18465054" w14:textId="77777777" w:rsidR="001C42A1" w:rsidRPr="001C42A1" w:rsidRDefault="001C42A1" w:rsidP="001C42A1">
            <w:pPr>
              <w:rPr>
                <w:rFonts w:ascii="Arial" w:hAnsi="Arial" w:cs="Arial"/>
                <w:szCs w:val="20"/>
              </w:rPr>
            </w:pPr>
            <w:proofErr w:type="gramStart"/>
            <w:r w:rsidRPr="001C42A1">
              <w:rPr>
                <w:rFonts w:ascii="Arial" w:hAnsi="Arial" w:cs="Arial"/>
                <w:szCs w:val="20"/>
              </w:rPr>
              <w:t>  Worker's</w:t>
            </w:r>
            <w:proofErr w:type="gramEnd"/>
            <w:r w:rsidRPr="001C42A1">
              <w:rPr>
                <w:rFonts w:ascii="Arial" w:hAnsi="Arial" w:cs="Arial"/>
                <w:szCs w:val="20"/>
              </w:rPr>
              <w:t xml:space="preserve"> Compensation</w:t>
            </w:r>
          </w:p>
          <w:p w14:paraId="379918B8" w14:textId="0D5A2FCE" w:rsidR="00FF5814" w:rsidRDefault="001C42A1" w:rsidP="001C42A1">
            <w:pPr>
              <w:rPr>
                <w:rFonts w:ascii="Arial" w:hAnsi="Arial" w:cs="Arial"/>
                <w:szCs w:val="20"/>
              </w:rPr>
            </w:pPr>
            <w:proofErr w:type="gramStart"/>
            <w:r w:rsidRPr="001C42A1">
              <w:rPr>
                <w:rFonts w:ascii="Arial" w:hAnsi="Arial" w:cs="Arial"/>
                <w:szCs w:val="20"/>
              </w:rPr>
              <w:t>  Public</w:t>
            </w:r>
            <w:proofErr w:type="gramEnd"/>
            <w:r w:rsidRPr="001C42A1">
              <w:rPr>
                <w:rFonts w:ascii="Arial" w:hAnsi="Arial" w:cs="Arial"/>
                <w:szCs w:val="20"/>
              </w:rPr>
              <w:t xml:space="preserve"> Liability and Property            Damage</w:t>
            </w:r>
          </w:p>
          <w:p w14:paraId="76438992" w14:textId="77777777" w:rsidR="00FF5814" w:rsidRPr="001C42A1" w:rsidRDefault="00FF5814" w:rsidP="00FF5814">
            <w:pPr>
              <w:rPr>
                <w:rFonts w:ascii="Arial" w:hAnsi="Arial" w:cs="Arial"/>
                <w:szCs w:val="20"/>
              </w:rPr>
            </w:pPr>
            <w:proofErr w:type="gramStart"/>
            <w:r w:rsidRPr="001C42A1">
              <w:rPr>
                <w:rFonts w:ascii="Arial" w:hAnsi="Arial" w:cs="Arial"/>
                <w:szCs w:val="20"/>
              </w:rPr>
              <w:t xml:space="preserve">  </w:t>
            </w:r>
            <w:r w:rsidRPr="00FF5814">
              <w:rPr>
                <w:rFonts w:ascii="Arial" w:hAnsi="Arial" w:cs="Arial"/>
                <w:szCs w:val="20"/>
              </w:rPr>
              <w:t>Commercial</w:t>
            </w:r>
            <w:proofErr w:type="gramEnd"/>
            <w:r w:rsidRPr="00FF5814">
              <w:rPr>
                <w:rFonts w:ascii="Arial" w:hAnsi="Arial" w:cs="Arial"/>
                <w:szCs w:val="20"/>
              </w:rPr>
              <w:t xml:space="preserve"> General Liability Insurance from the NFP</w:t>
            </w:r>
          </w:p>
          <w:p w14:paraId="365960EA" w14:textId="3E5AAF34" w:rsidR="001C42A1" w:rsidRPr="001C42A1" w:rsidRDefault="001C42A1" w:rsidP="001C42A1">
            <w:pPr>
              <w:rPr>
                <w:rFonts w:ascii="Arial" w:hAnsi="Arial" w:cs="Arial"/>
                <w:szCs w:val="20"/>
              </w:rPr>
            </w:pPr>
            <w:proofErr w:type="gramStart"/>
            <w:r w:rsidRPr="001C42A1">
              <w:rPr>
                <w:rFonts w:ascii="Arial" w:hAnsi="Arial" w:cs="Arial"/>
                <w:szCs w:val="20"/>
              </w:rPr>
              <w:t>  Other</w:t>
            </w:r>
            <w:proofErr w:type="gramEnd"/>
          </w:p>
        </w:tc>
        <w:tc>
          <w:tcPr>
            <w:tcW w:w="756" w:type="dxa"/>
            <w:tcBorders>
              <w:top w:val="single" w:sz="7" w:space="0" w:color="000000"/>
              <w:left w:val="single" w:sz="7" w:space="0" w:color="000000"/>
              <w:bottom w:val="single" w:sz="6" w:space="0" w:color="FFFFFF"/>
              <w:right w:val="single" w:sz="6" w:space="0" w:color="FFFFFF"/>
            </w:tcBorders>
          </w:tcPr>
          <w:p w14:paraId="1DE7B9B1" w14:textId="77777777" w:rsidR="001C42A1" w:rsidRDefault="001C42A1" w:rsidP="001C42A1">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5DCB761E" w14:textId="77777777" w:rsidR="001C42A1" w:rsidRDefault="001C42A1" w:rsidP="001C42A1">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617F4D4A" w14:textId="77777777" w:rsidR="001C42A1" w:rsidRDefault="001C42A1" w:rsidP="001C42A1">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38002A2B" w14:textId="77777777" w:rsidR="001C42A1" w:rsidRPr="00EC1FA1" w:rsidRDefault="001C42A1" w:rsidP="001C42A1">
            <w:pPr>
              <w:rPr>
                <w:rFonts w:ascii="Times New Roman" w:hAnsi="Times New Roman"/>
                <w:szCs w:val="20"/>
              </w:rPr>
            </w:pPr>
          </w:p>
          <w:p w14:paraId="795E8A03" w14:textId="77777777" w:rsidR="001C42A1" w:rsidRPr="00EC1FA1" w:rsidRDefault="001C42A1" w:rsidP="001C42A1">
            <w:pPr>
              <w:rPr>
                <w:rFonts w:ascii="Times New Roman" w:hAnsi="Times New Roman"/>
                <w:szCs w:val="20"/>
              </w:rPr>
            </w:pPr>
            <w:r w:rsidRPr="00EC1FA1">
              <w:rPr>
                <w:rFonts w:ascii="Times New Roman" w:hAnsi="Times New Roman"/>
                <w:szCs w:val="20"/>
              </w:rPr>
              <w:t>LE, AM, and MF/CS Files</w:t>
            </w:r>
          </w:p>
          <w:p w14:paraId="3AE17F7D" w14:textId="77777777" w:rsidR="001C42A1" w:rsidRPr="00EC1FA1" w:rsidRDefault="001C42A1" w:rsidP="001C42A1">
            <w:pPr>
              <w:rPr>
                <w:rFonts w:ascii="Times New Roman" w:hAnsi="Times New Roman"/>
                <w:szCs w:val="20"/>
              </w:rPr>
            </w:pPr>
          </w:p>
          <w:p w14:paraId="77E4B58C" w14:textId="77777777" w:rsidR="001C42A1" w:rsidRPr="00EC1FA1" w:rsidRDefault="001C42A1" w:rsidP="001C42A1">
            <w:pPr>
              <w:rPr>
                <w:rFonts w:ascii="Times New Roman" w:hAnsi="Times New Roman"/>
                <w:szCs w:val="20"/>
              </w:rPr>
            </w:pPr>
          </w:p>
          <w:p w14:paraId="1C15C595" w14:textId="77777777" w:rsidR="001C42A1" w:rsidRPr="00EC1FA1" w:rsidRDefault="001C42A1" w:rsidP="001C42A1">
            <w:pPr>
              <w:rPr>
                <w:rFonts w:ascii="Times New Roman" w:hAnsi="Times New Roman"/>
                <w:szCs w:val="20"/>
              </w:rPr>
            </w:pPr>
          </w:p>
          <w:p w14:paraId="6BC4FB67" w14:textId="4B05052F" w:rsidR="001C42A1" w:rsidRDefault="001C42A1" w:rsidP="001C42A1">
            <w:pPr>
              <w:rPr>
                <w:rFonts w:ascii="Arial" w:hAnsi="Arial" w:cs="Arial"/>
                <w:szCs w:val="20"/>
              </w:rPr>
            </w:pPr>
            <w:r w:rsidRPr="00EC1FA1">
              <w:rPr>
                <w:rFonts w:ascii="Times New Roman" w:hAnsi="Times New Roman"/>
                <w:szCs w:val="20"/>
              </w:rPr>
              <w:t>Note: IHDA must be named as an Additional Insured</w:t>
            </w:r>
            <w:r w:rsidR="00954724">
              <w:rPr>
                <w:rFonts w:ascii="Times New Roman" w:hAnsi="Times New Roman"/>
                <w:szCs w:val="20"/>
              </w:rPr>
              <w:t xml:space="preserve"> on mortgagee</w:t>
            </w:r>
            <w:r w:rsidRPr="00EC1FA1">
              <w:rPr>
                <w:rFonts w:ascii="Times New Roman" w:hAnsi="Times New Roman"/>
                <w:szCs w:val="20"/>
              </w:rPr>
              <w:t xml:space="preserve"> on the </w:t>
            </w:r>
            <w:proofErr w:type="gramStart"/>
            <w:r>
              <w:rPr>
                <w:rFonts w:ascii="Times New Roman" w:hAnsi="Times New Roman"/>
                <w:szCs w:val="20"/>
              </w:rPr>
              <w:t>NFP</w:t>
            </w:r>
            <w:r w:rsidRPr="00EC1FA1">
              <w:rPr>
                <w:rFonts w:ascii="Times New Roman" w:hAnsi="Times New Roman"/>
                <w:szCs w:val="20"/>
              </w:rPr>
              <w:t>’s  coverage</w:t>
            </w:r>
            <w:proofErr w:type="gramEnd"/>
          </w:p>
        </w:tc>
      </w:tr>
      <w:tr w:rsidR="00AD5583" w:rsidRPr="00360F25" w14:paraId="2CDB07B9" w14:textId="77777777" w:rsidTr="001474D6">
        <w:tc>
          <w:tcPr>
            <w:tcW w:w="612" w:type="dxa"/>
            <w:tcBorders>
              <w:top w:val="single" w:sz="7" w:space="0" w:color="000000"/>
              <w:left w:val="double" w:sz="7" w:space="0" w:color="000000"/>
              <w:bottom w:val="single" w:sz="6" w:space="0" w:color="FFFFFF"/>
              <w:right w:val="single" w:sz="6" w:space="0" w:color="FFFFFF"/>
            </w:tcBorders>
          </w:tcPr>
          <w:p w14:paraId="4FCCDE5D" w14:textId="1F2F98AB" w:rsidR="00AD5583" w:rsidRDefault="00AD5583" w:rsidP="001C42A1">
            <w:pPr>
              <w:rPr>
                <w:rFonts w:ascii="Arial" w:hAnsi="Arial" w:cs="Arial"/>
                <w:szCs w:val="20"/>
              </w:rPr>
            </w:pPr>
            <w:r>
              <w:rPr>
                <w:rFonts w:ascii="Arial" w:hAnsi="Arial" w:cs="Arial"/>
                <w:szCs w:val="20"/>
              </w:rPr>
              <w:t>12</w:t>
            </w:r>
          </w:p>
        </w:tc>
        <w:tc>
          <w:tcPr>
            <w:tcW w:w="3672" w:type="dxa"/>
            <w:tcBorders>
              <w:top w:val="single" w:sz="7" w:space="0" w:color="000000"/>
              <w:left w:val="single" w:sz="7" w:space="0" w:color="000000"/>
              <w:bottom w:val="single" w:sz="6" w:space="0" w:color="FFFFFF"/>
              <w:right w:val="single" w:sz="6" w:space="0" w:color="FFFFFF"/>
            </w:tcBorders>
          </w:tcPr>
          <w:p w14:paraId="017B7818" w14:textId="59A00557" w:rsidR="00AD5583" w:rsidRPr="00AD5583" w:rsidRDefault="00AD5583" w:rsidP="001C42A1">
            <w:pPr>
              <w:rPr>
                <w:rFonts w:ascii="Arial" w:hAnsi="Arial" w:cs="Arial"/>
                <w:szCs w:val="20"/>
              </w:rPr>
            </w:pPr>
            <w:r w:rsidRPr="00AD5583">
              <w:rPr>
                <w:rFonts w:ascii="Arial" w:hAnsi="Arial" w:cs="Arial"/>
                <w:szCs w:val="20"/>
              </w:rPr>
              <w:t>Copy of appraisal</w:t>
            </w:r>
          </w:p>
        </w:tc>
        <w:tc>
          <w:tcPr>
            <w:tcW w:w="756" w:type="dxa"/>
            <w:tcBorders>
              <w:top w:val="single" w:sz="7" w:space="0" w:color="000000"/>
              <w:left w:val="single" w:sz="7" w:space="0" w:color="000000"/>
              <w:bottom w:val="single" w:sz="6" w:space="0" w:color="FFFFFF"/>
              <w:right w:val="single" w:sz="6" w:space="0" w:color="FFFFFF"/>
            </w:tcBorders>
          </w:tcPr>
          <w:p w14:paraId="78BAF02E" w14:textId="77777777" w:rsidR="00AD5583" w:rsidRDefault="00AD5583" w:rsidP="001C42A1">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369D0F25" w14:textId="77777777" w:rsidR="00AD5583" w:rsidRDefault="00AD5583" w:rsidP="001C42A1">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425ADC2D" w14:textId="77777777" w:rsidR="00AD5583" w:rsidRDefault="00AD5583" w:rsidP="001C42A1">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32BD8D1B" w14:textId="0F7DF5E7" w:rsidR="00AD5583" w:rsidRPr="00EC1FA1" w:rsidRDefault="00AD5583" w:rsidP="001C42A1">
            <w:pPr>
              <w:rPr>
                <w:rFonts w:ascii="Times New Roman" w:hAnsi="Times New Roman"/>
                <w:szCs w:val="20"/>
              </w:rPr>
            </w:pPr>
            <w:r>
              <w:rPr>
                <w:rFonts w:ascii="Times New Roman" w:hAnsi="Times New Roman"/>
                <w:szCs w:val="20"/>
              </w:rPr>
              <w:t>Note: IHDA does not have to be listed as an intended user – get what’s available from the construction/perm lender</w:t>
            </w:r>
          </w:p>
        </w:tc>
      </w:tr>
      <w:tr w:rsidR="001C42A1" w:rsidRPr="00360F25" w14:paraId="317AF50D" w14:textId="77777777" w:rsidTr="001474D6">
        <w:tc>
          <w:tcPr>
            <w:tcW w:w="612" w:type="dxa"/>
            <w:tcBorders>
              <w:top w:val="single" w:sz="7" w:space="0" w:color="000000"/>
              <w:left w:val="double" w:sz="7" w:space="0" w:color="000000"/>
              <w:bottom w:val="single" w:sz="6" w:space="0" w:color="FFFFFF"/>
              <w:right w:val="single" w:sz="6" w:space="0" w:color="FFFFFF"/>
            </w:tcBorders>
          </w:tcPr>
          <w:p w14:paraId="6C28E4A8" w14:textId="340BAF4F" w:rsidR="001C42A1" w:rsidRDefault="00275697" w:rsidP="001C42A1">
            <w:pPr>
              <w:rPr>
                <w:rFonts w:ascii="Arial" w:hAnsi="Arial" w:cs="Arial"/>
                <w:szCs w:val="20"/>
              </w:rPr>
            </w:pPr>
            <w:r>
              <w:rPr>
                <w:rFonts w:ascii="Arial" w:hAnsi="Arial" w:cs="Arial"/>
                <w:szCs w:val="20"/>
              </w:rPr>
              <w:t>1</w:t>
            </w:r>
            <w:r w:rsidR="00AD5583">
              <w:rPr>
                <w:rFonts w:ascii="Arial" w:hAnsi="Arial" w:cs="Arial"/>
                <w:szCs w:val="20"/>
              </w:rPr>
              <w:t>3</w:t>
            </w:r>
          </w:p>
        </w:tc>
        <w:tc>
          <w:tcPr>
            <w:tcW w:w="3672" w:type="dxa"/>
            <w:tcBorders>
              <w:top w:val="single" w:sz="7" w:space="0" w:color="000000"/>
              <w:left w:val="single" w:sz="7" w:space="0" w:color="000000"/>
              <w:bottom w:val="single" w:sz="6" w:space="0" w:color="FFFFFF"/>
              <w:right w:val="single" w:sz="6" w:space="0" w:color="FFFFFF"/>
            </w:tcBorders>
          </w:tcPr>
          <w:p w14:paraId="77D8E475" w14:textId="713AEB65" w:rsidR="001C42A1" w:rsidRPr="001C42A1" w:rsidRDefault="00275697" w:rsidP="001C42A1">
            <w:pPr>
              <w:rPr>
                <w:rFonts w:ascii="Times New Roman" w:hAnsi="Times New Roman"/>
                <w:b/>
                <w:bCs/>
                <w:szCs w:val="20"/>
              </w:rPr>
            </w:pPr>
            <w:r>
              <w:rPr>
                <w:rFonts w:ascii="Times New Roman" w:hAnsi="Times New Roman"/>
                <w:b/>
                <w:bCs/>
                <w:szCs w:val="20"/>
              </w:rPr>
              <w:t>Closing Summary</w:t>
            </w:r>
          </w:p>
        </w:tc>
        <w:tc>
          <w:tcPr>
            <w:tcW w:w="756" w:type="dxa"/>
            <w:tcBorders>
              <w:top w:val="single" w:sz="7" w:space="0" w:color="000000"/>
              <w:left w:val="single" w:sz="7" w:space="0" w:color="000000"/>
              <w:bottom w:val="single" w:sz="6" w:space="0" w:color="FFFFFF"/>
              <w:right w:val="single" w:sz="6" w:space="0" w:color="FFFFFF"/>
            </w:tcBorders>
          </w:tcPr>
          <w:p w14:paraId="56C15E34" w14:textId="77777777" w:rsidR="001C42A1" w:rsidRDefault="001C42A1" w:rsidP="001C42A1">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5347DAEA" w14:textId="77777777" w:rsidR="001C42A1" w:rsidRDefault="001C42A1" w:rsidP="001C42A1">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06A61DAD" w14:textId="77777777" w:rsidR="001C42A1" w:rsidRDefault="001C42A1" w:rsidP="001C42A1">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2DCD2115" w14:textId="13B84C9C" w:rsidR="001C42A1" w:rsidRPr="00EC1FA1" w:rsidRDefault="00275697" w:rsidP="001C42A1">
            <w:pPr>
              <w:rPr>
                <w:rFonts w:ascii="Times New Roman" w:hAnsi="Times New Roman"/>
                <w:szCs w:val="20"/>
              </w:rPr>
            </w:pPr>
            <w:r>
              <w:rPr>
                <w:rFonts w:ascii="Times New Roman" w:hAnsi="Times New Roman"/>
                <w:szCs w:val="20"/>
              </w:rPr>
              <w:t>MW/UW Files</w:t>
            </w:r>
          </w:p>
        </w:tc>
      </w:tr>
      <w:tr w:rsidR="00275697" w:rsidRPr="00360F25" w14:paraId="7047996D" w14:textId="77777777" w:rsidTr="001474D6">
        <w:tc>
          <w:tcPr>
            <w:tcW w:w="612" w:type="dxa"/>
            <w:tcBorders>
              <w:top w:val="single" w:sz="7" w:space="0" w:color="000000"/>
              <w:left w:val="double" w:sz="7" w:space="0" w:color="000000"/>
              <w:bottom w:val="single" w:sz="6" w:space="0" w:color="FFFFFF"/>
              <w:right w:val="single" w:sz="6" w:space="0" w:color="FFFFFF"/>
            </w:tcBorders>
          </w:tcPr>
          <w:p w14:paraId="4287AE48" w14:textId="77777777" w:rsidR="00275697" w:rsidRDefault="00275697"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6A35C876" w14:textId="77777777" w:rsidR="00275697" w:rsidRPr="001C42A1" w:rsidRDefault="00275697" w:rsidP="001C42A1">
            <w:pPr>
              <w:rPr>
                <w:rFonts w:ascii="Times New Roman" w:hAnsi="Times New Roman"/>
                <w:b/>
                <w:bCs/>
                <w:szCs w:val="20"/>
              </w:rPr>
            </w:pPr>
          </w:p>
        </w:tc>
        <w:tc>
          <w:tcPr>
            <w:tcW w:w="756" w:type="dxa"/>
            <w:tcBorders>
              <w:top w:val="single" w:sz="7" w:space="0" w:color="000000"/>
              <w:left w:val="single" w:sz="7" w:space="0" w:color="000000"/>
              <w:bottom w:val="single" w:sz="6" w:space="0" w:color="FFFFFF"/>
              <w:right w:val="single" w:sz="6" w:space="0" w:color="FFFFFF"/>
            </w:tcBorders>
          </w:tcPr>
          <w:p w14:paraId="2C584709" w14:textId="77777777" w:rsidR="00275697" w:rsidRDefault="00275697" w:rsidP="001C42A1">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51A9FAE3" w14:textId="77777777" w:rsidR="00275697" w:rsidRDefault="00275697" w:rsidP="001C42A1">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010AAF69" w14:textId="77777777" w:rsidR="00275697" w:rsidRDefault="00275697" w:rsidP="001C42A1">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11F7F390" w14:textId="77777777" w:rsidR="00275697" w:rsidRPr="00EC1FA1" w:rsidRDefault="00275697" w:rsidP="001C42A1">
            <w:pPr>
              <w:rPr>
                <w:rFonts w:ascii="Times New Roman" w:hAnsi="Times New Roman"/>
                <w:szCs w:val="20"/>
              </w:rPr>
            </w:pPr>
          </w:p>
        </w:tc>
      </w:tr>
      <w:tr w:rsidR="001C42A1" w:rsidRPr="00360F25" w14:paraId="2A8F5CC0" w14:textId="77777777" w:rsidTr="00E30672">
        <w:trPr>
          <w:trHeight w:val="577"/>
        </w:trPr>
        <w:tc>
          <w:tcPr>
            <w:tcW w:w="11268" w:type="dxa"/>
            <w:gridSpan w:val="6"/>
            <w:tcBorders>
              <w:top w:val="single" w:sz="7" w:space="0" w:color="000000"/>
              <w:left w:val="double" w:sz="7" w:space="0" w:color="000000"/>
              <w:bottom w:val="single" w:sz="6" w:space="0" w:color="FFFFFF"/>
              <w:right w:val="double" w:sz="7" w:space="0" w:color="000000"/>
            </w:tcBorders>
          </w:tcPr>
          <w:p w14:paraId="4399C931" w14:textId="702BF9AC" w:rsidR="001C42A1" w:rsidRDefault="001C42A1" w:rsidP="001C42A1">
            <w:pPr>
              <w:tabs>
                <w:tab w:val="left" w:pos="1991"/>
              </w:tabs>
              <w:rPr>
                <w:rFonts w:ascii="Arial" w:hAnsi="Arial" w:cs="Arial"/>
                <w:b/>
                <w:bCs/>
                <w:color w:val="FF0000"/>
                <w:szCs w:val="20"/>
                <w:highlight w:val="yellow"/>
              </w:rPr>
            </w:pPr>
            <w:r>
              <w:rPr>
                <w:rFonts w:ascii="Arial" w:hAnsi="Arial" w:cs="Arial"/>
                <w:b/>
                <w:bCs/>
                <w:color w:val="FF0000"/>
                <w:szCs w:val="20"/>
                <w:highlight w:val="yellow"/>
              </w:rPr>
              <w:t xml:space="preserve">You do NOT need to add anything to the checklist </w:t>
            </w:r>
            <w:r w:rsidRPr="0051310E">
              <w:rPr>
                <w:rFonts w:ascii="Arial" w:hAnsi="Arial" w:cs="Arial"/>
                <w:b/>
                <w:bCs/>
                <w:color w:val="FF0000"/>
                <w:szCs w:val="20"/>
                <w:highlight w:val="yellow"/>
              </w:rPr>
              <w:t>if</w:t>
            </w:r>
            <w:r>
              <w:rPr>
                <w:rFonts w:ascii="Arial" w:hAnsi="Arial" w:cs="Arial"/>
                <w:b/>
                <w:bCs/>
                <w:color w:val="FF0000"/>
                <w:szCs w:val="20"/>
                <w:highlight w:val="yellow"/>
              </w:rPr>
              <w:t xml:space="preserve"> IHDA is making a loan the Development (in addition to the CAGHP grant).  </w:t>
            </w:r>
          </w:p>
          <w:p w14:paraId="077A2582" w14:textId="77777777" w:rsidR="001C42A1" w:rsidRDefault="001C42A1" w:rsidP="001C42A1">
            <w:pPr>
              <w:tabs>
                <w:tab w:val="left" w:pos="1991"/>
              </w:tabs>
              <w:rPr>
                <w:rFonts w:ascii="Arial" w:hAnsi="Arial" w:cs="Arial"/>
                <w:b/>
                <w:bCs/>
                <w:color w:val="FF0000"/>
                <w:szCs w:val="20"/>
                <w:highlight w:val="yellow"/>
              </w:rPr>
            </w:pPr>
          </w:p>
          <w:p w14:paraId="2BCFABD4" w14:textId="5F40DADB" w:rsidR="001C42A1" w:rsidRDefault="001C42A1" w:rsidP="001C42A1">
            <w:pPr>
              <w:tabs>
                <w:tab w:val="left" w:pos="1991"/>
              </w:tabs>
              <w:rPr>
                <w:rFonts w:ascii="Arial" w:hAnsi="Arial" w:cs="Arial"/>
                <w:b/>
                <w:bCs/>
                <w:color w:val="FF0000"/>
                <w:szCs w:val="20"/>
                <w:highlight w:val="yellow"/>
              </w:rPr>
            </w:pPr>
            <w:r>
              <w:rPr>
                <w:rFonts w:ascii="Arial" w:hAnsi="Arial" w:cs="Arial"/>
                <w:b/>
                <w:bCs/>
                <w:color w:val="FF0000"/>
                <w:szCs w:val="20"/>
                <w:highlight w:val="yellow"/>
              </w:rPr>
              <w:t xml:space="preserve">If LIHTC (IAHTC) and the CAHGP grant are the only IHDA financing for the Development, you will have to add the items below to the DDC to the Client Services and MF Insurance Review/Approval sections – IHDA is requiring submission, </w:t>
            </w:r>
            <w:proofErr w:type="gramStart"/>
            <w:r>
              <w:rPr>
                <w:rFonts w:ascii="Arial" w:hAnsi="Arial" w:cs="Arial"/>
                <w:b/>
                <w:bCs/>
                <w:color w:val="FF0000"/>
                <w:szCs w:val="20"/>
                <w:highlight w:val="yellow"/>
              </w:rPr>
              <w:t>review</w:t>
            </w:r>
            <w:proofErr w:type="gramEnd"/>
            <w:r>
              <w:rPr>
                <w:rFonts w:ascii="Arial" w:hAnsi="Arial" w:cs="Arial"/>
                <w:b/>
                <w:bCs/>
                <w:color w:val="FF0000"/>
                <w:szCs w:val="20"/>
                <w:highlight w:val="yellow"/>
              </w:rPr>
              <w:t xml:space="preserve"> and approval of DDC items</w:t>
            </w:r>
            <w:r w:rsidR="003A7CE2">
              <w:rPr>
                <w:rFonts w:ascii="Arial" w:hAnsi="Arial" w:cs="Arial"/>
                <w:b/>
                <w:bCs/>
                <w:color w:val="FF0000"/>
                <w:szCs w:val="20"/>
                <w:highlight w:val="yellow"/>
              </w:rPr>
              <w:t xml:space="preserve"> (listed below)</w:t>
            </w:r>
            <w:r>
              <w:rPr>
                <w:rFonts w:ascii="Arial" w:hAnsi="Arial" w:cs="Arial"/>
                <w:b/>
                <w:bCs/>
                <w:color w:val="FF0000"/>
                <w:szCs w:val="20"/>
                <w:highlight w:val="yellow"/>
              </w:rPr>
              <w:t xml:space="preserve"> </w:t>
            </w:r>
            <w:r w:rsidR="003A7CE2">
              <w:rPr>
                <w:rFonts w:ascii="Arial" w:hAnsi="Arial" w:cs="Arial"/>
                <w:b/>
                <w:bCs/>
                <w:color w:val="FF0000"/>
                <w:szCs w:val="20"/>
                <w:highlight w:val="yellow"/>
              </w:rPr>
              <w:t xml:space="preserve">and review them </w:t>
            </w:r>
            <w:r>
              <w:rPr>
                <w:rFonts w:ascii="Arial" w:hAnsi="Arial" w:cs="Arial"/>
                <w:b/>
                <w:bCs/>
                <w:color w:val="FF0000"/>
                <w:szCs w:val="20"/>
                <w:highlight w:val="yellow"/>
              </w:rPr>
              <w:t>as if the CAGHP is an IHDA TF construction loan:</w:t>
            </w:r>
          </w:p>
          <w:p w14:paraId="64E43A95" w14:textId="77777777" w:rsidR="001C42A1" w:rsidRDefault="001C42A1" w:rsidP="001C42A1">
            <w:pPr>
              <w:tabs>
                <w:tab w:val="left" w:pos="1991"/>
              </w:tabs>
              <w:rPr>
                <w:rFonts w:ascii="Arial" w:hAnsi="Arial" w:cs="Arial"/>
                <w:b/>
                <w:bCs/>
                <w:color w:val="FF0000"/>
                <w:szCs w:val="20"/>
                <w:highlight w:val="yellow"/>
              </w:rPr>
            </w:pPr>
          </w:p>
          <w:p w14:paraId="57B9FE96" w14:textId="3E2B6882" w:rsidR="001C42A1" w:rsidRDefault="001C42A1" w:rsidP="001C42A1">
            <w:pPr>
              <w:tabs>
                <w:tab w:val="left" w:pos="1991"/>
              </w:tabs>
              <w:rPr>
                <w:rFonts w:ascii="Arial" w:hAnsi="Arial" w:cs="Arial"/>
                <w:b/>
                <w:bCs/>
                <w:color w:val="FF0000"/>
                <w:szCs w:val="20"/>
                <w:highlight w:val="yellow"/>
              </w:rPr>
            </w:pPr>
            <w:r>
              <w:rPr>
                <w:rFonts w:ascii="Arial" w:hAnsi="Arial" w:cs="Arial"/>
                <w:b/>
                <w:bCs/>
                <w:color w:val="FF0000"/>
                <w:szCs w:val="20"/>
                <w:highlight w:val="yellow"/>
              </w:rPr>
              <w:t xml:space="preserve">Please note:  LIHTC required DDC items apply to CAHGP as well.  However, IHDA will review and approval these items (unlike the “light” review for LIHTC purposes. Additionally, CAHGP grants will require </w:t>
            </w:r>
            <w:r w:rsidR="003A7CE2">
              <w:rPr>
                <w:rFonts w:ascii="Arial" w:hAnsi="Arial" w:cs="Arial"/>
                <w:b/>
                <w:bCs/>
                <w:color w:val="FF0000"/>
                <w:szCs w:val="20"/>
                <w:highlight w:val="yellow"/>
              </w:rPr>
              <w:t>the</w:t>
            </w:r>
            <w:r>
              <w:rPr>
                <w:rFonts w:ascii="Arial" w:hAnsi="Arial" w:cs="Arial"/>
                <w:b/>
                <w:bCs/>
                <w:color w:val="FF0000"/>
                <w:szCs w:val="20"/>
                <w:highlight w:val="yellow"/>
              </w:rPr>
              <w:t xml:space="preserve"> Client Services requirements </w:t>
            </w:r>
            <w:r w:rsidR="003A7CE2">
              <w:rPr>
                <w:rFonts w:ascii="Arial" w:hAnsi="Arial" w:cs="Arial"/>
                <w:b/>
                <w:bCs/>
                <w:color w:val="FF0000"/>
                <w:szCs w:val="20"/>
                <w:highlight w:val="yellow"/>
              </w:rPr>
              <w:t xml:space="preserve">(listed below) and review them </w:t>
            </w:r>
            <w:r>
              <w:rPr>
                <w:rFonts w:ascii="Arial" w:hAnsi="Arial" w:cs="Arial"/>
                <w:b/>
                <w:bCs/>
                <w:color w:val="FF0000"/>
                <w:szCs w:val="20"/>
                <w:highlight w:val="yellow"/>
              </w:rPr>
              <w:t xml:space="preserve">as if it were an IHDA TF construction loan </w:t>
            </w:r>
          </w:p>
          <w:p w14:paraId="0D400C97" w14:textId="77777777" w:rsidR="001C42A1" w:rsidRDefault="001C42A1" w:rsidP="001C42A1">
            <w:pPr>
              <w:tabs>
                <w:tab w:val="left" w:pos="1991"/>
              </w:tabs>
              <w:rPr>
                <w:rFonts w:ascii="Arial" w:hAnsi="Arial" w:cs="Arial"/>
                <w:b/>
                <w:bCs/>
                <w:color w:val="FF0000"/>
                <w:szCs w:val="20"/>
                <w:highlight w:val="yellow"/>
              </w:rPr>
            </w:pPr>
          </w:p>
          <w:p w14:paraId="4C535D70" w14:textId="77777777" w:rsidR="001C42A1" w:rsidRDefault="001C42A1" w:rsidP="001C42A1">
            <w:pPr>
              <w:tabs>
                <w:tab w:val="left" w:pos="1991"/>
              </w:tabs>
              <w:rPr>
                <w:rFonts w:ascii="Arial" w:hAnsi="Arial" w:cs="Arial"/>
                <w:b/>
                <w:bCs/>
                <w:color w:val="FF0000"/>
                <w:szCs w:val="20"/>
                <w:highlight w:val="yellow"/>
              </w:rPr>
            </w:pPr>
            <w:r>
              <w:rPr>
                <w:rFonts w:ascii="Arial" w:hAnsi="Arial" w:cs="Arial"/>
                <w:b/>
                <w:bCs/>
                <w:color w:val="FF0000"/>
                <w:szCs w:val="20"/>
                <w:highlight w:val="yellow"/>
              </w:rPr>
              <w:t xml:space="preserve">For example – Construction Contract - for CAHGP purposes we will review and approve it – so you may need to change the notes to reflect this (and the same would apply to the note for Building Permits).    </w:t>
            </w:r>
          </w:p>
          <w:p w14:paraId="3894DA21" w14:textId="77777777" w:rsidR="001C42A1" w:rsidRDefault="001C42A1" w:rsidP="001C42A1">
            <w:pPr>
              <w:tabs>
                <w:tab w:val="left" w:pos="1991"/>
              </w:tabs>
              <w:rPr>
                <w:rFonts w:ascii="Arial" w:hAnsi="Arial" w:cs="Arial"/>
                <w:b/>
                <w:bCs/>
                <w:color w:val="FF0000"/>
                <w:szCs w:val="20"/>
                <w:highlight w:val="yellow"/>
              </w:rPr>
            </w:pPr>
          </w:p>
          <w:p w14:paraId="7B0FDC9D" w14:textId="62625FA3" w:rsidR="001C42A1" w:rsidRPr="00DC54B8" w:rsidRDefault="001C42A1" w:rsidP="001C42A1">
            <w:pPr>
              <w:tabs>
                <w:tab w:val="left" w:pos="1991"/>
              </w:tabs>
              <w:rPr>
                <w:rFonts w:ascii="Arial" w:hAnsi="Arial" w:cs="Arial"/>
                <w:b/>
                <w:bCs/>
                <w:color w:val="FF0000"/>
                <w:szCs w:val="20"/>
                <w:highlight w:val="yellow"/>
              </w:rPr>
            </w:pPr>
          </w:p>
        </w:tc>
      </w:tr>
      <w:tr w:rsidR="001C42A1" w:rsidRPr="00360F25" w14:paraId="5F4E61CF" w14:textId="77777777" w:rsidTr="001474D6">
        <w:tc>
          <w:tcPr>
            <w:tcW w:w="612" w:type="dxa"/>
            <w:tcBorders>
              <w:top w:val="single" w:sz="7" w:space="0" w:color="000000"/>
              <w:left w:val="double" w:sz="7" w:space="0" w:color="000000"/>
              <w:bottom w:val="single" w:sz="6" w:space="0" w:color="FFFFFF"/>
              <w:right w:val="single" w:sz="6" w:space="0" w:color="FFFFFF"/>
            </w:tcBorders>
          </w:tcPr>
          <w:p w14:paraId="4CD2D647"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4F734094" w14:textId="77777777" w:rsidR="001C42A1" w:rsidRPr="00A15520" w:rsidRDefault="001C42A1" w:rsidP="001C42A1">
            <w:pPr>
              <w:rPr>
                <w:rFonts w:ascii="Arial" w:hAnsi="Arial" w:cs="Arial"/>
                <w:szCs w:val="20"/>
              </w:rPr>
            </w:pPr>
          </w:p>
        </w:tc>
        <w:tc>
          <w:tcPr>
            <w:tcW w:w="756" w:type="dxa"/>
            <w:tcBorders>
              <w:top w:val="single" w:sz="7" w:space="0" w:color="000000"/>
              <w:left w:val="single" w:sz="7" w:space="0" w:color="000000"/>
              <w:bottom w:val="single" w:sz="6" w:space="0" w:color="FFFFFF"/>
              <w:right w:val="single" w:sz="6" w:space="0" w:color="FFFFFF"/>
            </w:tcBorders>
          </w:tcPr>
          <w:p w14:paraId="13813EFE" w14:textId="77777777" w:rsidR="001C42A1" w:rsidRDefault="001C42A1" w:rsidP="001C42A1">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605A45DA" w14:textId="77777777" w:rsidR="001C42A1" w:rsidRDefault="001C42A1" w:rsidP="001C42A1">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0236A327" w14:textId="77777777" w:rsidR="001C42A1" w:rsidRDefault="001C42A1" w:rsidP="001C42A1">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051DB250" w14:textId="77777777" w:rsidR="001C42A1" w:rsidRPr="00526A6D" w:rsidRDefault="001C42A1" w:rsidP="001C42A1">
            <w:pPr>
              <w:rPr>
                <w:rFonts w:ascii="Arial" w:hAnsi="Arial" w:cs="Arial"/>
                <w:szCs w:val="20"/>
              </w:rPr>
            </w:pPr>
          </w:p>
        </w:tc>
      </w:tr>
      <w:tr w:rsidR="001C42A1" w:rsidRPr="00360F25" w14:paraId="0BCA503C" w14:textId="77777777" w:rsidTr="001474D6">
        <w:tc>
          <w:tcPr>
            <w:tcW w:w="612" w:type="dxa"/>
            <w:tcBorders>
              <w:top w:val="single" w:sz="7" w:space="0" w:color="000000"/>
              <w:left w:val="double" w:sz="7" w:space="0" w:color="000000"/>
              <w:bottom w:val="single" w:sz="6" w:space="0" w:color="FFFFFF"/>
              <w:right w:val="single" w:sz="6" w:space="0" w:color="FFFFFF"/>
            </w:tcBorders>
          </w:tcPr>
          <w:p w14:paraId="0D903AD4"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712D92CE" w14:textId="77777777" w:rsidR="001C42A1" w:rsidRPr="00A15520" w:rsidRDefault="001C42A1" w:rsidP="001C42A1">
            <w:pPr>
              <w:rPr>
                <w:rFonts w:ascii="Arial" w:hAnsi="Arial" w:cs="Arial"/>
                <w:szCs w:val="20"/>
              </w:rPr>
            </w:pPr>
          </w:p>
        </w:tc>
        <w:tc>
          <w:tcPr>
            <w:tcW w:w="756" w:type="dxa"/>
            <w:tcBorders>
              <w:top w:val="single" w:sz="7" w:space="0" w:color="000000"/>
              <w:left w:val="single" w:sz="7" w:space="0" w:color="000000"/>
              <w:bottom w:val="single" w:sz="6" w:space="0" w:color="FFFFFF"/>
              <w:right w:val="single" w:sz="6" w:space="0" w:color="FFFFFF"/>
            </w:tcBorders>
          </w:tcPr>
          <w:p w14:paraId="7C65E716" w14:textId="77777777" w:rsidR="001C42A1" w:rsidRDefault="001C42A1" w:rsidP="001C42A1">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6C5F39BD" w14:textId="77777777" w:rsidR="001C42A1" w:rsidRDefault="001C42A1" w:rsidP="001C42A1">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1C370684" w14:textId="77777777" w:rsidR="001C42A1" w:rsidRDefault="001C42A1" w:rsidP="001C42A1">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0601BD5D" w14:textId="77777777" w:rsidR="001C42A1" w:rsidRPr="00526A6D" w:rsidRDefault="001C42A1" w:rsidP="001C42A1">
            <w:pPr>
              <w:rPr>
                <w:rFonts w:ascii="Arial" w:hAnsi="Arial" w:cs="Arial"/>
                <w:szCs w:val="20"/>
              </w:rPr>
            </w:pPr>
          </w:p>
        </w:tc>
      </w:tr>
      <w:tr w:rsidR="001C42A1" w:rsidRPr="00360F25" w14:paraId="0AA23DF0" w14:textId="77777777" w:rsidTr="00BA765C">
        <w:tc>
          <w:tcPr>
            <w:tcW w:w="11268" w:type="dxa"/>
            <w:gridSpan w:val="6"/>
            <w:tcBorders>
              <w:top w:val="single" w:sz="7" w:space="0" w:color="000000"/>
              <w:left w:val="double" w:sz="7" w:space="0" w:color="000000"/>
              <w:bottom w:val="single" w:sz="6" w:space="0" w:color="FFFFFF"/>
              <w:right w:val="double" w:sz="7" w:space="0" w:color="000000"/>
            </w:tcBorders>
          </w:tcPr>
          <w:p w14:paraId="3ACAA17E" w14:textId="76BBE0A4" w:rsidR="001C42A1" w:rsidRPr="00A5458C" w:rsidRDefault="001C42A1" w:rsidP="001C42A1">
            <w:pPr>
              <w:jc w:val="center"/>
              <w:rPr>
                <w:rFonts w:ascii="Arial" w:hAnsi="Arial" w:cs="Arial"/>
                <w:b/>
                <w:bCs/>
                <w:szCs w:val="20"/>
              </w:rPr>
            </w:pPr>
            <w:r w:rsidRPr="00A5458C">
              <w:rPr>
                <w:rFonts w:ascii="Arial" w:hAnsi="Arial" w:cs="Arial"/>
                <w:b/>
                <w:bCs/>
                <w:szCs w:val="20"/>
              </w:rPr>
              <w:t>Additional Client Services DDC Items for CAGHP</w:t>
            </w:r>
          </w:p>
        </w:tc>
      </w:tr>
      <w:tr w:rsidR="001C42A1" w:rsidRPr="00360F25" w14:paraId="2456FB01" w14:textId="77777777" w:rsidTr="001474D6">
        <w:tc>
          <w:tcPr>
            <w:tcW w:w="612" w:type="dxa"/>
            <w:tcBorders>
              <w:top w:val="single" w:sz="7" w:space="0" w:color="000000"/>
              <w:left w:val="double" w:sz="7" w:space="0" w:color="000000"/>
              <w:bottom w:val="single" w:sz="6" w:space="0" w:color="FFFFFF"/>
              <w:right w:val="single" w:sz="6" w:space="0" w:color="FFFFFF"/>
            </w:tcBorders>
          </w:tcPr>
          <w:p w14:paraId="787B1CAB" w14:textId="2553A833"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2010AFF9" w14:textId="77777777" w:rsidR="001C42A1" w:rsidRPr="001474D6" w:rsidRDefault="001C42A1" w:rsidP="001C42A1">
            <w:pPr>
              <w:rPr>
                <w:rFonts w:ascii="Times New Roman" w:hAnsi="Times New Roman"/>
                <w:szCs w:val="20"/>
              </w:rPr>
            </w:pPr>
            <w:r w:rsidRPr="001474D6">
              <w:rPr>
                <w:rFonts w:ascii="Times New Roman" w:hAnsi="Times New Roman"/>
                <w:szCs w:val="20"/>
              </w:rPr>
              <w:t>Pro-forma Owner’s Title Policy:</w:t>
            </w:r>
          </w:p>
          <w:p w14:paraId="2607C2E2" w14:textId="75061E59" w:rsidR="001C42A1" w:rsidRPr="001474D6" w:rsidRDefault="001C42A1" w:rsidP="001C42A1">
            <w:pPr>
              <w:rPr>
                <w:rFonts w:ascii="Times New Roman" w:hAnsi="Times New Roman"/>
                <w:szCs w:val="20"/>
              </w:rPr>
            </w:pPr>
          </w:p>
        </w:tc>
        <w:tc>
          <w:tcPr>
            <w:tcW w:w="756" w:type="dxa"/>
            <w:tcBorders>
              <w:top w:val="single" w:sz="7" w:space="0" w:color="000000"/>
              <w:left w:val="single" w:sz="7" w:space="0" w:color="000000"/>
              <w:bottom w:val="single" w:sz="6" w:space="0" w:color="FFFFFF"/>
              <w:right w:val="single" w:sz="6" w:space="0" w:color="FFFFFF"/>
            </w:tcBorders>
          </w:tcPr>
          <w:p w14:paraId="12CC2E32" w14:textId="77777777" w:rsidR="001C42A1" w:rsidRDefault="001C42A1" w:rsidP="001C42A1">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3E1502B0" w14:textId="77777777" w:rsidR="001C42A1" w:rsidRDefault="001C42A1" w:rsidP="001C42A1">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47150190" w14:textId="77777777" w:rsidR="001C42A1" w:rsidRDefault="001C42A1" w:rsidP="001C42A1">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0BE9D32C" w14:textId="3B3B96B5" w:rsidR="001C42A1" w:rsidRPr="001474D6" w:rsidRDefault="001C42A1" w:rsidP="001C42A1">
            <w:pPr>
              <w:rPr>
                <w:rFonts w:ascii="Times New Roman" w:hAnsi="Times New Roman"/>
                <w:szCs w:val="20"/>
              </w:rPr>
            </w:pPr>
            <w:r w:rsidRPr="001474D6">
              <w:rPr>
                <w:rFonts w:ascii="Times New Roman" w:hAnsi="Times New Roman"/>
                <w:szCs w:val="20"/>
              </w:rPr>
              <w:t>LE Files</w:t>
            </w:r>
          </w:p>
        </w:tc>
      </w:tr>
      <w:tr w:rsidR="001C42A1" w:rsidRPr="00360F25" w14:paraId="60E535F6" w14:textId="77777777" w:rsidTr="001474D6">
        <w:tc>
          <w:tcPr>
            <w:tcW w:w="612" w:type="dxa"/>
            <w:tcBorders>
              <w:top w:val="single" w:sz="7" w:space="0" w:color="000000"/>
              <w:left w:val="double" w:sz="7" w:space="0" w:color="000000"/>
              <w:bottom w:val="single" w:sz="6" w:space="0" w:color="FFFFFF"/>
              <w:right w:val="single" w:sz="6" w:space="0" w:color="FFFFFF"/>
            </w:tcBorders>
          </w:tcPr>
          <w:p w14:paraId="1F63447E" w14:textId="7EEB8A0C"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4095ECD2" w14:textId="77777777" w:rsidR="001C42A1" w:rsidRPr="00DC54B8" w:rsidRDefault="001C42A1" w:rsidP="001C42A1">
            <w:pPr>
              <w:rPr>
                <w:rFonts w:ascii="Times New Roman" w:hAnsi="Times New Roman"/>
                <w:szCs w:val="20"/>
              </w:rPr>
            </w:pPr>
            <w:r w:rsidRPr="00DC54B8">
              <w:rPr>
                <w:rFonts w:ascii="Times New Roman" w:hAnsi="Times New Roman"/>
                <w:szCs w:val="20"/>
              </w:rPr>
              <w:t>Evidence of availability of utilities</w:t>
            </w:r>
          </w:p>
          <w:p w14:paraId="52AB1492" w14:textId="77777777" w:rsidR="001C42A1" w:rsidRPr="00DC54B8" w:rsidRDefault="001C42A1" w:rsidP="001C42A1">
            <w:pPr>
              <w:rPr>
                <w:rFonts w:ascii="Times New Roman" w:hAnsi="Times New Roman"/>
                <w:szCs w:val="20"/>
              </w:rPr>
            </w:pPr>
            <w:r w:rsidRPr="00DC54B8">
              <w:rPr>
                <w:rFonts w:ascii="Times New Roman" w:hAnsi="Times New Roman"/>
                <w:szCs w:val="20"/>
              </w:rPr>
              <w:t xml:space="preserve"> Water- </w:t>
            </w:r>
          </w:p>
          <w:p w14:paraId="08410E8B" w14:textId="77777777" w:rsidR="001C42A1" w:rsidRPr="00DC54B8" w:rsidRDefault="001C42A1" w:rsidP="001C42A1">
            <w:pPr>
              <w:rPr>
                <w:rFonts w:ascii="Times New Roman" w:hAnsi="Times New Roman"/>
                <w:szCs w:val="20"/>
              </w:rPr>
            </w:pPr>
            <w:r w:rsidRPr="00DC54B8">
              <w:rPr>
                <w:rFonts w:ascii="Times New Roman" w:hAnsi="Times New Roman"/>
                <w:szCs w:val="20"/>
              </w:rPr>
              <w:t> Sewer-</w:t>
            </w:r>
          </w:p>
          <w:p w14:paraId="42D79462" w14:textId="77777777" w:rsidR="001C42A1" w:rsidRPr="00DC54B8" w:rsidRDefault="001C42A1" w:rsidP="001C42A1">
            <w:pPr>
              <w:rPr>
                <w:rFonts w:ascii="Times New Roman" w:hAnsi="Times New Roman"/>
                <w:szCs w:val="20"/>
              </w:rPr>
            </w:pPr>
            <w:r w:rsidRPr="00DC54B8">
              <w:rPr>
                <w:rFonts w:ascii="Times New Roman" w:hAnsi="Times New Roman"/>
                <w:szCs w:val="20"/>
              </w:rPr>
              <w:t xml:space="preserve"> Electric- </w:t>
            </w:r>
          </w:p>
          <w:p w14:paraId="63643BAE" w14:textId="77777777" w:rsidR="001C42A1" w:rsidRPr="00DC54B8" w:rsidRDefault="001C42A1" w:rsidP="001C42A1">
            <w:pPr>
              <w:rPr>
                <w:rFonts w:ascii="Times New Roman" w:hAnsi="Times New Roman"/>
                <w:szCs w:val="20"/>
              </w:rPr>
            </w:pPr>
            <w:r w:rsidRPr="00DC54B8">
              <w:rPr>
                <w:rFonts w:ascii="Times New Roman" w:hAnsi="Times New Roman"/>
                <w:szCs w:val="20"/>
              </w:rPr>
              <w:t xml:space="preserve"> Gas- </w:t>
            </w:r>
          </w:p>
          <w:p w14:paraId="17527860" w14:textId="77777777" w:rsidR="001C42A1" w:rsidRPr="00DC54B8" w:rsidRDefault="001C42A1" w:rsidP="001C42A1">
            <w:pPr>
              <w:rPr>
                <w:rFonts w:ascii="Times New Roman" w:hAnsi="Times New Roman"/>
                <w:szCs w:val="20"/>
              </w:rPr>
            </w:pPr>
            <w:r w:rsidRPr="00DC54B8">
              <w:rPr>
                <w:rFonts w:ascii="Times New Roman" w:hAnsi="Times New Roman"/>
                <w:szCs w:val="20"/>
              </w:rPr>
              <w:t> Telephone</w:t>
            </w:r>
          </w:p>
          <w:p w14:paraId="51E0BF82" w14:textId="77777777" w:rsidR="001C42A1" w:rsidRPr="00DC54B8" w:rsidRDefault="001C42A1" w:rsidP="001C42A1">
            <w:pPr>
              <w:rPr>
                <w:rFonts w:ascii="Times New Roman" w:hAnsi="Times New Roman"/>
                <w:szCs w:val="20"/>
              </w:rPr>
            </w:pPr>
            <w:r w:rsidRPr="00DC54B8">
              <w:rPr>
                <w:rFonts w:ascii="Times New Roman" w:hAnsi="Times New Roman"/>
                <w:szCs w:val="20"/>
              </w:rPr>
              <w:t> Fire Protection</w:t>
            </w:r>
          </w:p>
          <w:p w14:paraId="3E475E4E" w14:textId="361FC6C1" w:rsidR="001C42A1" w:rsidRPr="001474D6" w:rsidRDefault="001C42A1" w:rsidP="001C42A1">
            <w:pPr>
              <w:rPr>
                <w:rFonts w:ascii="Times New Roman" w:hAnsi="Times New Roman"/>
                <w:szCs w:val="20"/>
              </w:rPr>
            </w:pPr>
            <w:r w:rsidRPr="00DC54B8">
              <w:rPr>
                <w:rFonts w:ascii="Times New Roman" w:hAnsi="Times New Roman"/>
                <w:szCs w:val="20"/>
              </w:rPr>
              <w:t>Or utilities endorsement to title policy along with Fire Protection letter</w:t>
            </w:r>
          </w:p>
        </w:tc>
        <w:tc>
          <w:tcPr>
            <w:tcW w:w="756" w:type="dxa"/>
            <w:tcBorders>
              <w:top w:val="single" w:sz="7" w:space="0" w:color="000000"/>
              <w:left w:val="single" w:sz="7" w:space="0" w:color="000000"/>
              <w:bottom w:val="single" w:sz="6" w:space="0" w:color="FFFFFF"/>
              <w:right w:val="single" w:sz="6" w:space="0" w:color="FFFFFF"/>
            </w:tcBorders>
          </w:tcPr>
          <w:p w14:paraId="52F9A995" w14:textId="77777777" w:rsidR="001C42A1" w:rsidRDefault="001C42A1" w:rsidP="001C42A1">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4EEB8B66" w14:textId="77777777" w:rsidR="001C42A1" w:rsidRDefault="001C42A1" w:rsidP="001C42A1">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3D4FB2D4" w14:textId="77777777" w:rsidR="001C42A1" w:rsidRDefault="001C42A1" w:rsidP="001C42A1">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358C42A3" w14:textId="77777777" w:rsidR="001C42A1" w:rsidRPr="001474D6" w:rsidRDefault="001C42A1" w:rsidP="001C42A1">
            <w:pPr>
              <w:rPr>
                <w:rFonts w:ascii="Times New Roman" w:hAnsi="Times New Roman"/>
                <w:szCs w:val="20"/>
              </w:rPr>
            </w:pPr>
          </w:p>
        </w:tc>
      </w:tr>
      <w:tr w:rsidR="00275697" w:rsidRPr="00360F25" w14:paraId="64F09FC9" w14:textId="77777777" w:rsidTr="001474D6">
        <w:tc>
          <w:tcPr>
            <w:tcW w:w="612" w:type="dxa"/>
            <w:tcBorders>
              <w:top w:val="single" w:sz="7" w:space="0" w:color="000000"/>
              <w:left w:val="double" w:sz="7" w:space="0" w:color="000000"/>
              <w:bottom w:val="single" w:sz="6" w:space="0" w:color="FFFFFF"/>
              <w:right w:val="single" w:sz="6" w:space="0" w:color="FFFFFF"/>
            </w:tcBorders>
          </w:tcPr>
          <w:p w14:paraId="3D414F15" w14:textId="77777777" w:rsidR="00275697" w:rsidRDefault="00275697"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0725E5B3" w14:textId="77777777" w:rsidR="00275697" w:rsidRDefault="00275697" w:rsidP="001C42A1">
            <w:pPr>
              <w:rPr>
                <w:rFonts w:ascii="Times New Roman" w:hAnsi="Times New Roman"/>
                <w:szCs w:val="20"/>
              </w:rPr>
            </w:pPr>
            <w:r>
              <w:rPr>
                <w:rFonts w:ascii="Times New Roman" w:hAnsi="Times New Roman"/>
                <w:szCs w:val="20"/>
              </w:rPr>
              <w:t>Copy of deed</w:t>
            </w:r>
          </w:p>
          <w:p w14:paraId="0D83ADFA" w14:textId="5EC80851" w:rsidR="00275697" w:rsidRPr="00DC54B8" w:rsidRDefault="00275697" w:rsidP="001C42A1">
            <w:pPr>
              <w:rPr>
                <w:rFonts w:ascii="Times New Roman" w:hAnsi="Times New Roman"/>
                <w:szCs w:val="20"/>
              </w:rPr>
            </w:pPr>
          </w:p>
        </w:tc>
        <w:tc>
          <w:tcPr>
            <w:tcW w:w="756" w:type="dxa"/>
            <w:tcBorders>
              <w:top w:val="single" w:sz="7" w:space="0" w:color="000000"/>
              <w:left w:val="single" w:sz="7" w:space="0" w:color="000000"/>
              <w:bottom w:val="single" w:sz="6" w:space="0" w:color="FFFFFF"/>
              <w:right w:val="single" w:sz="6" w:space="0" w:color="FFFFFF"/>
            </w:tcBorders>
          </w:tcPr>
          <w:p w14:paraId="0FB5FF07" w14:textId="77777777" w:rsidR="00275697" w:rsidRDefault="00275697" w:rsidP="001C42A1">
            <w:pPr>
              <w:rPr>
                <w:rFonts w:ascii="Arial" w:hAnsi="Arial" w:cs="Arial"/>
                <w:szCs w:val="20"/>
              </w:rPr>
            </w:pPr>
          </w:p>
        </w:tc>
        <w:tc>
          <w:tcPr>
            <w:tcW w:w="684" w:type="dxa"/>
            <w:tcBorders>
              <w:top w:val="single" w:sz="7" w:space="0" w:color="000000"/>
              <w:left w:val="single" w:sz="7" w:space="0" w:color="000000"/>
              <w:bottom w:val="single" w:sz="6" w:space="0" w:color="FFFFFF"/>
              <w:right w:val="single" w:sz="6" w:space="0" w:color="FFFFFF"/>
            </w:tcBorders>
          </w:tcPr>
          <w:p w14:paraId="540573A7" w14:textId="77777777" w:rsidR="00275697" w:rsidRDefault="00275697" w:rsidP="001C42A1">
            <w:pPr>
              <w:rPr>
                <w:rFonts w:ascii="Arial" w:hAnsi="Arial" w:cs="Arial"/>
                <w:szCs w:val="20"/>
              </w:rPr>
            </w:pPr>
          </w:p>
        </w:tc>
        <w:tc>
          <w:tcPr>
            <w:tcW w:w="1440" w:type="dxa"/>
            <w:tcBorders>
              <w:top w:val="single" w:sz="7" w:space="0" w:color="000000"/>
              <w:left w:val="single" w:sz="7" w:space="0" w:color="000000"/>
              <w:bottom w:val="single" w:sz="6" w:space="0" w:color="FFFFFF"/>
              <w:right w:val="single" w:sz="6" w:space="0" w:color="FFFFFF"/>
            </w:tcBorders>
          </w:tcPr>
          <w:p w14:paraId="7032ABC6" w14:textId="77777777" w:rsidR="00275697" w:rsidRDefault="00275697" w:rsidP="001C42A1">
            <w:pPr>
              <w:rPr>
                <w:rFonts w:ascii="Arial" w:hAnsi="Arial" w:cs="Arial"/>
                <w:szCs w:val="20"/>
              </w:rPr>
            </w:pPr>
          </w:p>
        </w:tc>
        <w:tc>
          <w:tcPr>
            <w:tcW w:w="4104" w:type="dxa"/>
            <w:tcBorders>
              <w:top w:val="single" w:sz="7" w:space="0" w:color="000000"/>
              <w:left w:val="single" w:sz="7" w:space="0" w:color="000000"/>
              <w:bottom w:val="single" w:sz="6" w:space="0" w:color="FFFFFF"/>
              <w:right w:val="double" w:sz="7" w:space="0" w:color="000000"/>
            </w:tcBorders>
          </w:tcPr>
          <w:p w14:paraId="62F4D086" w14:textId="3BAB3AF1" w:rsidR="00275697" w:rsidRPr="001474D6" w:rsidRDefault="00294571" w:rsidP="001C42A1">
            <w:pPr>
              <w:rPr>
                <w:rFonts w:ascii="Times New Roman" w:hAnsi="Times New Roman"/>
                <w:szCs w:val="20"/>
              </w:rPr>
            </w:pPr>
            <w:r>
              <w:rPr>
                <w:rFonts w:ascii="Times New Roman" w:hAnsi="Times New Roman"/>
                <w:szCs w:val="20"/>
              </w:rPr>
              <w:t>(</w:t>
            </w:r>
            <w:proofErr w:type="gramStart"/>
            <w:r>
              <w:rPr>
                <w:rFonts w:ascii="Times New Roman" w:hAnsi="Times New Roman"/>
                <w:szCs w:val="20"/>
              </w:rPr>
              <w:t>site</w:t>
            </w:r>
            <w:proofErr w:type="gramEnd"/>
            <w:r>
              <w:rPr>
                <w:rFonts w:ascii="Times New Roman" w:hAnsi="Times New Roman"/>
                <w:szCs w:val="20"/>
              </w:rPr>
              <w:t xml:space="preserve"> control showing Owner will own Development a/o closing)</w:t>
            </w:r>
          </w:p>
        </w:tc>
      </w:tr>
      <w:tr w:rsidR="001C42A1" w:rsidRPr="00360F25" w14:paraId="228488C2" w14:textId="77777777" w:rsidTr="00D94D89">
        <w:trPr>
          <w:trHeight w:val="2269"/>
        </w:trPr>
        <w:tc>
          <w:tcPr>
            <w:tcW w:w="612" w:type="dxa"/>
            <w:tcBorders>
              <w:top w:val="single" w:sz="7" w:space="0" w:color="000000"/>
              <w:left w:val="double" w:sz="7" w:space="0" w:color="000000"/>
              <w:bottom w:val="single" w:sz="6" w:space="0" w:color="FFFFFF"/>
              <w:right w:val="single" w:sz="6" w:space="0" w:color="FFFFFF"/>
            </w:tcBorders>
          </w:tcPr>
          <w:p w14:paraId="07310283"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44461628" w14:textId="5895E904" w:rsidR="001C42A1" w:rsidRDefault="001C42A1" w:rsidP="001C42A1">
            <w:pPr>
              <w:widowControl/>
              <w:autoSpaceDE/>
              <w:autoSpaceDN/>
              <w:adjustRightInd/>
              <w:rPr>
                <w:rFonts w:ascii="Times New Roman" w:hAnsi="Times New Roman"/>
                <w:szCs w:val="20"/>
              </w:rPr>
            </w:pPr>
            <w:r>
              <w:rPr>
                <w:rFonts w:ascii="Times New Roman" w:hAnsi="Times New Roman"/>
                <w:szCs w:val="20"/>
              </w:rPr>
              <w:t>Construction related contracts</w:t>
            </w:r>
          </w:p>
          <w:p w14:paraId="022BB676" w14:textId="77777777" w:rsidR="001C42A1" w:rsidRDefault="001C42A1" w:rsidP="001C42A1">
            <w:pPr>
              <w:widowControl/>
              <w:autoSpaceDE/>
              <w:autoSpaceDN/>
              <w:adjustRightInd/>
              <w:ind w:left="720"/>
              <w:rPr>
                <w:rFonts w:ascii="Times New Roman" w:hAnsi="Times New Roman"/>
                <w:szCs w:val="20"/>
              </w:rPr>
            </w:pPr>
          </w:p>
          <w:p w14:paraId="16D83565" w14:textId="4FCCE2F5" w:rsidR="001C42A1" w:rsidRPr="00D94D89" w:rsidRDefault="001C42A1" w:rsidP="001C42A1">
            <w:pPr>
              <w:widowControl/>
              <w:numPr>
                <w:ilvl w:val="0"/>
                <w:numId w:val="4"/>
              </w:numPr>
              <w:autoSpaceDE/>
              <w:autoSpaceDN/>
              <w:adjustRightInd/>
              <w:rPr>
                <w:rFonts w:ascii="Times New Roman" w:hAnsi="Times New Roman"/>
                <w:szCs w:val="20"/>
              </w:rPr>
            </w:pPr>
            <w:r w:rsidRPr="00D94D89">
              <w:rPr>
                <w:rFonts w:ascii="Times New Roman" w:hAnsi="Times New Roman"/>
                <w:szCs w:val="20"/>
              </w:rPr>
              <w:t>Construction Contract</w:t>
            </w:r>
          </w:p>
          <w:p w14:paraId="7F853356" w14:textId="77777777" w:rsidR="001C42A1" w:rsidRPr="00D94D89" w:rsidRDefault="001C42A1" w:rsidP="001C42A1">
            <w:pPr>
              <w:widowControl/>
              <w:numPr>
                <w:ilvl w:val="0"/>
                <w:numId w:val="4"/>
              </w:numPr>
              <w:autoSpaceDE/>
              <w:autoSpaceDN/>
              <w:adjustRightInd/>
              <w:rPr>
                <w:rFonts w:ascii="Times New Roman" w:hAnsi="Times New Roman"/>
                <w:szCs w:val="20"/>
              </w:rPr>
            </w:pPr>
            <w:r w:rsidRPr="00D94D89">
              <w:rPr>
                <w:rFonts w:ascii="Times New Roman" w:hAnsi="Times New Roman"/>
                <w:szCs w:val="20"/>
              </w:rPr>
              <w:t>Architect Contract</w:t>
            </w:r>
          </w:p>
          <w:p w14:paraId="340F6DAB" w14:textId="77777777" w:rsidR="001C42A1" w:rsidRPr="00D94D89" w:rsidRDefault="001C42A1" w:rsidP="001C42A1">
            <w:pPr>
              <w:widowControl/>
              <w:numPr>
                <w:ilvl w:val="0"/>
                <w:numId w:val="4"/>
              </w:numPr>
              <w:autoSpaceDE/>
              <w:autoSpaceDN/>
              <w:adjustRightInd/>
              <w:rPr>
                <w:rFonts w:ascii="Times New Roman" w:hAnsi="Times New Roman"/>
                <w:szCs w:val="20"/>
              </w:rPr>
            </w:pPr>
            <w:r w:rsidRPr="00D94D89">
              <w:rPr>
                <w:rFonts w:ascii="Times New Roman" w:hAnsi="Times New Roman"/>
                <w:szCs w:val="20"/>
              </w:rPr>
              <w:t>Engineering Contract, if applicable</w:t>
            </w:r>
          </w:p>
          <w:p w14:paraId="7E3A0266" w14:textId="5EFF1AF6" w:rsidR="001C42A1" w:rsidRPr="00D94D89" w:rsidRDefault="001C42A1" w:rsidP="001C42A1">
            <w:pPr>
              <w:widowControl/>
              <w:autoSpaceDE/>
              <w:autoSpaceDN/>
              <w:adjustRightInd/>
              <w:ind w:left="720"/>
              <w:rPr>
                <w:rFonts w:ascii="Times New Roman" w:hAnsi="Times New Roman"/>
                <w:szCs w:val="20"/>
              </w:rPr>
            </w:pPr>
          </w:p>
        </w:tc>
        <w:tc>
          <w:tcPr>
            <w:tcW w:w="756" w:type="dxa"/>
            <w:tcBorders>
              <w:top w:val="single" w:sz="7" w:space="0" w:color="000000"/>
              <w:left w:val="single" w:sz="7" w:space="0" w:color="000000"/>
              <w:bottom w:val="single" w:sz="6" w:space="0" w:color="FFFFFF"/>
              <w:right w:val="single" w:sz="6" w:space="0" w:color="FFFFFF"/>
            </w:tcBorders>
          </w:tcPr>
          <w:p w14:paraId="127B06B5"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14BD06C7"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32B9BC89"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63F7AC53" w14:textId="77777777" w:rsidR="001C42A1" w:rsidRPr="00D94D89" w:rsidRDefault="001C42A1" w:rsidP="001C42A1">
            <w:pPr>
              <w:rPr>
                <w:rFonts w:ascii="Times New Roman" w:hAnsi="Times New Roman"/>
                <w:i/>
                <w:szCs w:val="20"/>
              </w:rPr>
            </w:pPr>
            <w:r w:rsidRPr="00D94D89">
              <w:rPr>
                <w:rFonts w:ascii="Times New Roman" w:hAnsi="Times New Roman"/>
                <w:i/>
                <w:szCs w:val="20"/>
              </w:rPr>
              <w:t>IHDA will review and approve for CAHGP.</w:t>
            </w:r>
          </w:p>
          <w:p w14:paraId="2F9AE10B" w14:textId="77777777" w:rsidR="001C42A1" w:rsidRPr="00D94D89" w:rsidRDefault="001C42A1" w:rsidP="001C42A1">
            <w:pPr>
              <w:rPr>
                <w:rFonts w:ascii="Times New Roman" w:hAnsi="Times New Roman"/>
                <w:szCs w:val="20"/>
              </w:rPr>
            </w:pPr>
          </w:p>
          <w:p w14:paraId="1A82AF1C" w14:textId="63B82442" w:rsidR="001C42A1" w:rsidRPr="00D94D89" w:rsidRDefault="001C42A1" w:rsidP="001C42A1">
            <w:pPr>
              <w:rPr>
                <w:rFonts w:ascii="Times New Roman" w:hAnsi="Times New Roman"/>
                <w:szCs w:val="20"/>
              </w:rPr>
            </w:pPr>
            <w:r w:rsidRPr="00D94D89">
              <w:rPr>
                <w:rFonts w:ascii="Times New Roman" w:hAnsi="Times New Roman"/>
                <w:szCs w:val="20"/>
              </w:rPr>
              <w:t>LE and MF/CS Files</w:t>
            </w:r>
          </w:p>
        </w:tc>
      </w:tr>
      <w:tr w:rsidR="001C42A1" w:rsidRPr="00360F25" w14:paraId="7B6E6FEA" w14:textId="77777777" w:rsidTr="001474D6">
        <w:tc>
          <w:tcPr>
            <w:tcW w:w="612" w:type="dxa"/>
            <w:tcBorders>
              <w:top w:val="single" w:sz="7" w:space="0" w:color="000000"/>
              <w:left w:val="double" w:sz="7" w:space="0" w:color="000000"/>
              <w:bottom w:val="single" w:sz="6" w:space="0" w:color="FFFFFF"/>
              <w:right w:val="single" w:sz="6" w:space="0" w:color="FFFFFF"/>
            </w:tcBorders>
          </w:tcPr>
          <w:p w14:paraId="67D22D8F"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052AB818" w14:textId="2A53D9D6" w:rsidR="001C42A1" w:rsidRPr="00D94D89" w:rsidRDefault="001C42A1" w:rsidP="001C42A1">
            <w:pPr>
              <w:rPr>
                <w:rFonts w:ascii="Times New Roman" w:hAnsi="Times New Roman"/>
                <w:szCs w:val="20"/>
              </w:rPr>
            </w:pPr>
            <w:r w:rsidRPr="00D94D89">
              <w:rPr>
                <w:rFonts w:ascii="Times New Roman" w:hAnsi="Times New Roman"/>
                <w:szCs w:val="20"/>
              </w:rPr>
              <w:t>Plans and Specs</w:t>
            </w:r>
          </w:p>
        </w:tc>
        <w:tc>
          <w:tcPr>
            <w:tcW w:w="756" w:type="dxa"/>
            <w:tcBorders>
              <w:top w:val="single" w:sz="7" w:space="0" w:color="000000"/>
              <w:left w:val="single" w:sz="7" w:space="0" w:color="000000"/>
              <w:bottom w:val="single" w:sz="6" w:space="0" w:color="FFFFFF"/>
              <w:right w:val="single" w:sz="6" w:space="0" w:color="FFFFFF"/>
            </w:tcBorders>
          </w:tcPr>
          <w:p w14:paraId="52E52ED5"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3D429179"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3DD39E9B"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7A787D5E" w14:textId="6FC82A60" w:rsidR="001C42A1" w:rsidRPr="00D94D89" w:rsidRDefault="00275697" w:rsidP="001C42A1">
            <w:pPr>
              <w:rPr>
                <w:rFonts w:ascii="Times New Roman" w:hAnsi="Times New Roman"/>
                <w:szCs w:val="20"/>
              </w:rPr>
            </w:pPr>
            <w:r>
              <w:rPr>
                <w:rFonts w:ascii="Times New Roman" w:hAnsi="Times New Roman"/>
                <w:szCs w:val="20"/>
              </w:rPr>
              <w:t>LE and MF/CS</w:t>
            </w:r>
            <w:r w:rsidRPr="00993EA6">
              <w:rPr>
                <w:rFonts w:ascii="Times New Roman" w:hAnsi="Times New Roman"/>
                <w:szCs w:val="20"/>
              </w:rPr>
              <w:t xml:space="preserve"> Files</w:t>
            </w:r>
          </w:p>
        </w:tc>
      </w:tr>
      <w:tr w:rsidR="001C42A1" w:rsidRPr="00360F25" w14:paraId="594AF1F2" w14:textId="77777777" w:rsidTr="001474D6">
        <w:tc>
          <w:tcPr>
            <w:tcW w:w="612" w:type="dxa"/>
            <w:tcBorders>
              <w:top w:val="single" w:sz="7" w:space="0" w:color="000000"/>
              <w:left w:val="double" w:sz="7" w:space="0" w:color="000000"/>
              <w:bottom w:val="single" w:sz="6" w:space="0" w:color="FFFFFF"/>
              <w:right w:val="single" w:sz="6" w:space="0" w:color="FFFFFF"/>
            </w:tcBorders>
          </w:tcPr>
          <w:p w14:paraId="67B936D3"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477927E0" w14:textId="6DD8A2C2" w:rsidR="001C42A1" w:rsidRPr="00D94D89" w:rsidRDefault="001C42A1" w:rsidP="001C42A1">
            <w:pPr>
              <w:rPr>
                <w:rFonts w:ascii="Times New Roman" w:hAnsi="Times New Roman"/>
                <w:szCs w:val="20"/>
              </w:rPr>
            </w:pPr>
            <w:r w:rsidRPr="00D94D89">
              <w:rPr>
                <w:rFonts w:ascii="Times New Roman" w:hAnsi="Times New Roman"/>
                <w:szCs w:val="20"/>
              </w:rPr>
              <w:t>Marketing Plan</w:t>
            </w:r>
          </w:p>
        </w:tc>
        <w:tc>
          <w:tcPr>
            <w:tcW w:w="756" w:type="dxa"/>
            <w:tcBorders>
              <w:top w:val="single" w:sz="7" w:space="0" w:color="000000"/>
              <w:left w:val="single" w:sz="7" w:space="0" w:color="000000"/>
              <w:bottom w:val="single" w:sz="6" w:space="0" w:color="FFFFFF"/>
              <w:right w:val="single" w:sz="6" w:space="0" w:color="FFFFFF"/>
            </w:tcBorders>
          </w:tcPr>
          <w:p w14:paraId="0DFB9372"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07543271"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441FCB1A"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12BF8B2D" w14:textId="2AE8D946" w:rsidR="001C42A1" w:rsidRPr="00D94D89" w:rsidRDefault="001C42A1" w:rsidP="001C42A1">
            <w:pPr>
              <w:rPr>
                <w:rFonts w:ascii="Times New Roman" w:hAnsi="Times New Roman"/>
                <w:szCs w:val="20"/>
              </w:rPr>
            </w:pPr>
            <w:r w:rsidRPr="00D94D89">
              <w:rPr>
                <w:rFonts w:ascii="Times New Roman" w:hAnsi="Times New Roman"/>
                <w:szCs w:val="20"/>
              </w:rPr>
              <w:t>LE, AM, and MF/CS Files</w:t>
            </w:r>
          </w:p>
        </w:tc>
      </w:tr>
      <w:tr w:rsidR="001C42A1" w:rsidRPr="00360F25" w14:paraId="4F538321" w14:textId="77777777" w:rsidTr="001474D6">
        <w:tc>
          <w:tcPr>
            <w:tcW w:w="612" w:type="dxa"/>
            <w:tcBorders>
              <w:top w:val="single" w:sz="7" w:space="0" w:color="000000"/>
              <w:left w:val="double" w:sz="7" w:space="0" w:color="000000"/>
              <w:bottom w:val="single" w:sz="6" w:space="0" w:color="FFFFFF"/>
              <w:right w:val="single" w:sz="6" w:space="0" w:color="FFFFFF"/>
            </w:tcBorders>
          </w:tcPr>
          <w:p w14:paraId="2C5C83A1"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41E42261" w14:textId="77777777" w:rsidR="001C42A1" w:rsidRPr="00D94D89" w:rsidRDefault="001C42A1" w:rsidP="001C42A1">
            <w:pPr>
              <w:rPr>
                <w:rFonts w:ascii="Times New Roman" w:hAnsi="Times New Roman"/>
                <w:szCs w:val="20"/>
              </w:rPr>
            </w:pPr>
            <w:r w:rsidRPr="00D94D89">
              <w:rPr>
                <w:rFonts w:ascii="Times New Roman" w:hAnsi="Times New Roman"/>
                <w:szCs w:val="20"/>
              </w:rPr>
              <w:t xml:space="preserve">Building Permits and Licenses         </w:t>
            </w:r>
          </w:p>
          <w:p w14:paraId="74328C74" w14:textId="77777777" w:rsidR="001C42A1" w:rsidRPr="00D94D89" w:rsidRDefault="001C42A1" w:rsidP="001C42A1">
            <w:pPr>
              <w:rPr>
                <w:rFonts w:ascii="Times New Roman" w:hAnsi="Times New Roman"/>
                <w:szCs w:val="20"/>
              </w:rPr>
            </w:pPr>
          </w:p>
        </w:tc>
        <w:tc>
          <w:tcPr>
            <w:tcW w:w="756" w:type="dxa"/>
            <w:tcBorders>
              <w:top w:val="single" w:sz="7" w:space="0" w:color="000000"/>
              <w:left w:val="single" w:sz="7" w:space="0" w:color="000000"/>
              <w:bottom w:val="single" w:sz="6" w:space="0" w:color="FFFFFF"/>
              <w:right w:val="single" w:sz="6" w:space="0" w:color="FFFFFF"/>
            </w:tcBorders>
          </w:tcPr>
          <w:p w14:paraId="52433D98"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789EC901"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7E9234EE"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6807B5CF" w14:textId="77777777" w:rsidR="001C42A1" w:rsidRPr="00D94D89" w:rsidRDefault="001C42A1" w:rsidP="001C42A1">
            <w:pPr>
              <w:rPr>
                <w:rFonts w:ascii="Times New Roman" w:hAnsi="Times New Roman"/>
                <w:szCs w:val="20"/>
              </w:rPr>
            </w:pPr>
            <w:r w:rsidRPr="00D94D89">
              <w:rPr>
                <w:rFonts w:ascii="Times New Roman" w:hAnsi="Times New Roman"/>
                <w:szCs w:val="20"/>
              </w:rPr>
              <w:t>IHDA will review and approve for CAHGP.</w:t>
            </w:r>
          </w:p>
          <w:p w14:paraId="0AD6A67C" w14:textId="77777777" w:rsidR="001C42A1" w:rsidRPr="00D94D89" w:rsidRDefault="001C42A1" w:rsidP="001C42A1">
            <w:pPr>
              <w:rPr>
                <w:rFonts w:ascii="Times New Roman" w:hAnsi="Times New Roman"/>
                <w:szCs w:val="20"/>
              </w:rPr>
            </w:pPr>
          </w:p>
          <w:p w14:paraId="4A057B2E" w14:textId="67BDA62E" w:rsidR="001C42A1" w:rsidRPr="00D94D89" w:rsidRDefault="001C42A1" w:rsidP="001C42A1">
            <w:pPr>
              <w:rPr>
                <w:rFonts w:ascii="Times New Roman" w:hAnsi="Times New Roman"/>
                <w:szCs w:val="20"/>
              </w:rPr>
            </w:pPr>
            <w:r w:rsidRPr="00D94D89">
              <w:rPr>
                <w:rFonts w:ascii="Times New Roman" w:hAnsi="Times New Roman"/>
                <w:szCs w:val="20"/>
              </w:rPr>
              <w:t>LE and CS Files</w:t>
            </w:r>
          </w:p>
        </w:tc>
      </w:tr>
      <w:tr w:rsidR="001C42A1" w:rsidRPr="00360F25" w14:paraId="07B30D44" w14:textId="77777777" w:rsidTr="001474D6">
        <w:tc>
          <w:tcPr>
            <w:tcW w:w="612" w:type="dxa"/>
            <w:tcBorders>
              <w:top w:val="single" w:sz="7" w:space="0" w:color="000000"/>
              <w:left w:val="double" w:sz="7" w:space="0" w:color="000000"/>
              <w:bottom w:val="single" w:sz="6" w:space="0" w:color="FFFFFF"/>
              <w:right w:val="single" w:sz="6" w:space="0" w:color="FFFFFF"/>
            </w:tcBorders>
          </w:tcPr>
          <w:p w14:paraId="54C3C905"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719D2952" w14:textId="6C3226EE" w:rsidR="001C42A1" w:rsidRPr="00D94D89" w:rsidRDefault="001C42A1" w:rsidP="001C42A1">
            <w:pPr>
              <w:rPr>
                <w:rFonts w:ascii="Times New Roman" w:hAnsi="Times New Roman"/>
                <w:szCs w:val="20"/>
              </w:rPr>
            </w:pPr>
            <w:r>
              <w:rPr>
                <w:rFonts w:ascii="Times New Roman" w:hAnsi="Times New Roman"/>
                <w:szCs w:val="20"/>
              </w:rPr>
              <w:t xml:space="preserve">IDEA </w:t>
            </w:r>
            <w:r w:rsidRPr="00D94D89">
              <w:rPr>
                <w:rFonts w:ascii="Times New Roman" w:hAnsi="Times New Roman"/>
                <w:szCs w:val="20"/>
              </w:rPr>
              <w:t>Permits</w:t>
            </w:r>
          </w:p>
          <w:p w14:paraId="35471D3C" w14:textId="77777777" w:rsidR="001C42A1" w:rsidRPr="00D94D89" w:rsidRDefault="001C42A1" w:rsidP="001C42A1">
            <w:pPr>
              <w:widowControl/>
              <w:numPr>
                <w:ilvl w:val="0"/>
                <w:numId w:val="5"/>
              </w:numPr>
              <w:autoSpaceDE/>
              <w:autoSpaceDN/>
              <w:adjustRightInd/>
              <w:rPr>
                <w:rFonts w:ascii="Times New Roman" w:hAnsi="Times New Roman"/>
                <w:szCs w:val="20"/>
              </w:rPr>
            </w:pPr>
            <w:r w:rsidRPr="00D94D89">
              <w:rPr>
                <w:rFonts w:ascii="Times New Roman" w:hAnsi="Times New Roman"/>
                <w:szCs w:val="20"/>
              </w:rPr>
              <w:t>Sewer</w:t>
            </w:r>
          </w:p>
          <w:p w14:paraId="043956C0" w14:textId="77777777" w:rsidR="001C42A1" w:rsidRPr="00D94D89" w:rsidRDefault="001C42A1" w:rsidP="001C42A1">
            <w:pPr>
              <w:widowControl/>
              <w:numPr>
                <w:ilvl w:val="0"/>
                <w:numId w:val="5"/>
              </w:numPr>
              <w:autoSpaceDE/>
              <w:autoSpaceDN/>
              <w:adjustRightInd/>
              <w:rPr>
                <w:rFonts w:ascii="Times New Roman" w:hAnsi="Times New Roman"/>
                <w:szCs w:val="20"/>
              </w:rPr>
            </w:pPr>
            <w:r w:rsidRPr="00D94D89">
              <w:rPr>
                <w:rFonts w:ascii="Times New Roman" w:hAnsi="Times New Roman"/>
                <w:szCs w:val="20"/>
              </w:rPr>
              <w:t>Water</w:t>
            </w:r>
          </w:p>
          <w:p w14:paraId="26C1AFF6" w14:textId="77777777" w:rsidR="001C42A1" w:rsidRPr="00D94D89" w:rsidRDefault="001C42A1" w:rsidP="001C42A1">
            <w:pPr>
              <w:widowControl/>
              <w:numPr>
                <w:ilvl w:val="0"/>
                <w:numId w:val="5"/>
              </w:numPr>
              <w:autoSpaceDE/>
              <w:autoSpaceDN/>
              <w:adjustRightInd/>
              <w:rPr>
                <w:rFonts w:ascii="Times New Roman" w:hAnsi="Times New Roman"/>
                <w:szCs w:val="20"/>
              </w:rPr>
            </w:pPr>
            <w:r w:rsidRPr="00D94D89">
              <w:rPr>
                <w:rFonts w:ascii="Times New Roman" w:hAnsi="Times New Roman"/>
                <w:szCs w:val="20"/>
              </w:rPr>
              <w:t>Construction Site Activity</w:t>
            </w:r>
          </w:p>
          <w:p w14:paraId="6F882A49" w14:textId="01040653" w:rsidR="001C42A1" w:rsidRPr="00D94D89" w:rsidRDefault="00275697" w:rsidP="001C42A1">
            <w:pPr>
              <w:widowControl/>
              <w:numPr>
                <w:ilvl w:val="0"/>
                <w:numId w:val="5"/>
              </w:numPr>
              <w:autoSpaceDE/>
              <w:autoSpaceDN/>
              <w:adjustRightInd/>
              <w:rPr>
                <w:rFonts w:ascii="Times New Roman" w:hAnsi="Times New Roman"/>
                <w:szCs w:val="20"/>
              </w:rPr>
            </w:pPr>
            <w:r>
              <w:rPr>
                <w:rFonts w:ascii="Times New Roman" w:hAnsi="Times New Roman"/>
                <w:szCs w:val="20"/>
              </w:rPr>
              <w:t>____________________</w:t>
            </w:r>
          </w:p>
          <w:p w14:paraId="7603AE16" w14:textId="3A5472D0" w:rsidR="001C42A1" w:rsidRPr="00D94D89" w:rsidRDefault="001C42A1" w:rsidP="001C42A1">
            <w:pPr>
              <w:rPr>
                <w:rFonts w:ascii="Times New Roman" w:hAnsi="Times New Roman"/>
                <w:szCs w:val="20"/>
              </w:rPr>
            </w:pPr>
          </w:p>
        </w:tc>
        <w:tc>
          <w:tcPr>
            <w:tcW w:w="756" w:type="dxa"/>
            <w:tcBorders>
              <w:top w:val="single" w:sz="7" w:space="0" w:color="000000"/>
              <w:left w:val="single" w:sz="7" w:space="0" w:color="000000"/>
              <w:bottom w:val="single" w:sz="6" w:space="0" w:color="FFFFFF"/>
              <w:right w:val="single" w:sz="6" w:space="0" w:color="FFFFFF"/>
            </w:tcBorders>
          </w:tcPr>
          <w:p w14:paraId="063A8A11"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0ECF5C43"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44131EA7"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2C8BBBDE" w14:textId="77777777" w:rsidR="001C42A1" w:rsidRPr="00D94D89" w:rsidRDefault="001C42A1" w:rsidP="001C42A1">
            <w:pPr>
              <w:rPr>
                <w:rFonts w:ascii="Times New Roman" w:hAnsi="Times New Roman"/>
                <w:szCs w:val="20"/>
              </w:rPr>
            </w:pPr>
          </w:p>
        </w:tc>
      </w:tr>
      <w:tr w:rsidR="001C42A1" w:rsidRPr="00360F25" w14:paraId="308AF368" w14:textId="77777777" w:rsidTr="001474D6">
        <w:tc>
          <w:tcPr>
            <w:tcW w:w="612" w:type="dxa"/>
            <w:tcBorders>
              <w:top w:val="single" w:sz="7" w:space="0" w:color="000000"/>
              <w:left w:val="double" w:sz="7" w:space="0" w:color="000000"/>
              <w:bottom w:val="single" w:sz="6" w:space="0" w:color="FFFFFF"/>
              <w:right w:val="single" w:sz="6" w:space="0" w:color="FFFFFF"/>
            </w:tcBorders>
          </w:tcPr>
          <w:p w14:paraId="3B6B30AF"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1A377E65" w14:textId="3E3D91E4" w:rsidR="001C42A1" w:rsidRDefault="001C42A1" w:rsidP="001C42A1">
            <w:pPr>
              <w:rPr>
                <w:rFonts w:ascii="Times New Roman" w:hAnsi="Times New Roman"/>
                <w:szCs w:val="20"/>
              </w:rPr>
            </w:pPr>
            <w:r w:rsidRPr="00D94D89">
              <w:rPr>
                <w:rFonts w:ascii="Times New Roman" w:hAnsi="Times New Roman"/>
                <w:szCs w:val="20"/>
              </w:rPr>
              <w:t>Variance or Special Use Permits</w:t>
            </w:r>
          </w:p>
        </w:tc>
        <w:tc>
          <w:tcPr>
            <w:tcW w:w="756" w:type="dxa"/>
            <w:tcBorders>
              <w:top w:val="single" w:sz="7" w:space="0" w:color="000000"/>
              <w:left w:val="single" w:sz="7" w:space="0" w:color="000000"/>
              <w:bottom w:val="single" w:sz="6" w:space="0" w:color="FFFFFF"/>
              <w:right w:val="single" w:sz="6" w:space="0" w:color="FFFFFF"/>
            </w:tcBorders>
          </w:tcPr>
          <w:p w14:paraId="5DF8B3D8"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2918466D"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23529F16"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33ADE084" w14:textId="77777777" w:rsidR="001C42A1" w:rsidRPr="00D94D89" w:rsidRDefault="001C42A1" w:rsidP="001C42A1">
            <w:pPr>
              <w:rPr>
                <w:rFonts w:ascii="Times New Roman" w:hAnsi="Times New Roman"/>
                <w:szCs w:val="20"/>
              </w:rPr>
            </w:pPr>
          </w:p>
        </w:tc>
      </w:tr>
      <w:tr w:rsidR="001C42A1" w:rsidRPr="00360F25" w14:paraId="04690EDC" w14:textId="77777777" w:rsidTr="001474D6">
        <w:tc>
          <w:tcPr>
            <w:tcW w:w="612" w:type="dxa"/>
            <w:tcBorders>
              <w:top w:val="single" w:sz="7" w:space="0" w:color="000000"/>
              <w:left w:val="double" w:sz="7" w:space="0" w:color="000000"/>
              <w:bottom w:val="single" w:sz="6" w:space="0" w:color="FFFFFF"/>
              <w:right w:val="single" w:sz="6" w:space="0" w:color="FFFFFF"/>
            </w:tcBorders>
          </w:tcPr>
          <w:p w14:paraId="57A346D2"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2DE0D3E9" w14:textId="54C56BCE" w:rsidR="001C42A1" w:rsidRDefault="001C42A1" w:rsidP="001C42A1">
            <w:pPr>
              <w:rPr>
                <w:rFonts w:ascii="Times New Roman" w:hAnsi="Times New Roman"/>
                <w:szCs w:val="20"/>
              </w:rPr>
            </w:pPr>
            <w:r w:rsidRPr="00D94D89">
              <w:rPr>
                <w:rFonts w:ascii="Times New Roman" w:hAnsi="Times New Roman"/>
                <w:szCs w:val="20"/>
              </w:rPr>
              <w:t>Wetland Permit (federal credits as applicable)</w:t>
            </w:r>
          </w:p>
        </w:tc>
        <w:tc>
          <w:tcPr>
            <w:tcW w:w="756" w:type="dxa"/>
            <w:tcBorders>
              <w:top w:val="single" w:sz="7" w:space="0" w:color="000000"/>
              <w:left w:val="single" w:sz="7" w:space="0" w:color="000000"/>
              <w:bottom w:val="single" w:sz="6" w:space="0" w:color="FFFFFF"/>
              <w:right w:val="single" w:sz="6" w:space="0" w:color="FFFFFF"/>
            </w:tcBorders>
          </w:tcPr>
          <w:p w14:paraId="252E6185"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7F5FF6EA"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1F9079C7"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049C8A0F" w14:textId="77777777" w:rsidR="001C42A1" w:rsidRPr="00D94D89" w:rsidRDefault="001C42A1" w:rsidP="001C42A1">
            <w:pPr>
              <w:rPr>
                <w:rFonts w:ascii="Times New Roman" w:hAnsi="Times New Roman"/>
                <w:szCs w:val="20"/>
              </w:rPr>
            </w:pPr>
          </w:p>
        </w:tc>
      </w:tr>
      <w:tr w:rsidR="001C42A1" w:rsidRPr="00360F25" w14:paraId="7A429730" w14:textId="77777777" w:rsidTr="001474D6">
        <w:tc>
          <w:tcPr>
            <w:tcW w:w="612" w:type="dxa"/>
            <w:tcBorders>
              <w:top w:val="single" w:sz="7" w:space="0" w:color="000000"/>
              <w:left w:val="double" w:sz="7" w:space="0" w:color="000000"/>
              <w:bottom w:val="single" w:sz="6" w:space="0" w:color="FFFFFF"/>
              <w:right w:val="single" w:sz="6" w:space="0" w:color="FFFFFF"/>
            </w:tcBorders>
          </w:tcPr>
          <w:p w14:paraId="6369A4EE"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66E922CA" w14:textId="6BFEBC10" w:rsidR="001C42A1" w:rsidRPr="00D94D89" w:rsidRDefault="001C42A1" w:rsidP="001C42A1">
            <w:pPr>
              <w:rPr>
                <w:rFonts w:ascii="Times New Roman" w:hAnsi="Times New Roman"/>
                <w:szCs w:val="20"/>
              </w:rPr>
            </w:pPr>
            <w:r w:rsidRPr="00D94D89">
              <w:rPr>
                <w:rFonts w:ascii="Times New Roman" w:hAnsi="Times New Roman"/>
                <w:szCs w:val="20"/>
              </w:rPr>
              <w:t>Upfront Cost Analysis</w:t>
            </w:r>
          </w:p>
        </w:tc>
        <w:tc>
          <w:tcPr>
            <w:tcW w:w="756" w:type="dxa"/>
            <w:tcBorders>
              <w:top w:val="single" w:sz="7" w:space="0" w:color="000000"/>
              <w:left w:val="single" w:sz="7" w:space="0" w:color="000000"/>
              <w:bottom w:val="single" w:sz="6" w:space="0" w:color="FFFFFF"/>
              <w:right w:val="single" w:sz="6" w:space="0" w:color="FFFFFF"/>
            </w:tcBorders>
          </w:tcPr>
          <w:p w14:paraId="18E8818B"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2ABE6306"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64E9B97D"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757DE838" w14:textId="2681A042" w:rsidR="001C42A1" w:rsidRPr="00D94D89" w:rsidRDefault="001C42A1" w:rsidP="001C42A1">
            <w:pPr>
              <w:rPr>
                <w:rFonts w:ascii="Times New Roman" w:hAnsi="Times New Roman"/>
                <w:szCs w:val="20"/>
              </w:rPr>
            </w:pPr>
            <w:r w:rsidRPr="00D94D89">
              <w:rPr>
                <w:rFonts w:ascii="Times New Roman" w:hAnsi="Times New Roman"/>
                <w:szCs w:val="20"/>
              </w:rPr>
              <w:t>Required for CAHGP funds.</w:t>
            </w:r>
          </w:p>
        </w:tc>
      </w:tr>
      <w:tr w:rsidR="001C42A1" w:rsidRPr="00360F25" w14:paraId="2DFBFDB1" w14:textId="77777777" w:rsidTr="001474D6">
        <w:tc>
          <w:tcPr>
            <w:tcW w:w="612" w:type="dxa"/>
            <w:tcBorders>
              <w:top w:val="single" w:sz="7" w:space="0" w:color="000000"/>
              <w:left w:val="double" w:sz="7" w:space="0" w:color="000000"/>
              <w:bottom w:val="single" w:sz="6" w:space="0" w:color="FFFFFF"/>
              <w:right w:val="single" w:sz="6" w:space="0" w:color="FFFFFF"/>
            </w:tcBorders>
          </w:tcPr>
          <w:p w14:paraId="4F97904E"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0487DE13" w14:textId="6329B7FD" w:rsidR="001C42A1" w:rsidRPr="00D94D89" w:rsidRDefault="001C42A1" w:rsidP="001C42A1">
            <w:pPr>
              <w:rPr>
                <w:rFonts w:ascii="Times New Roman" w:hAnsi="Times New Roman"/>
                <w:szCs w:val="20"/>
              </w:rPr>
            </w:pPr>
            <w:r>
              <w:rPr>
                <w:rFonts w:ascii="Times New Roman" w:hAnsi="Times New Roman"/>
                <w:szCs w:val="20"/>
              </w:rPr>
              <w:t>Construction Schedule</w:t>
            </w:r>
          </w:p>
        </w:tc>
        <w:tc>
          <w:tcPr>
            <w:tcW w:w="756" w:type="dxa"/>
            <w:tcBorders>
              <w:top w:val="single" w:sz="7" w:space="0" w:color="000000"/>
              <w:left w:val="single" w:sz="7" w:space="0" w:color="000000"/>
              <w:bottom w:val="single" w:sz="6" w:space="0" w:color="FFFFFF"/>
              <w:right w:val="single" w:sz="6" w:space="0" w:color="FFFFFF"/>
            </w:tcBorders>
          </w:tcPr>
          <w:p w14:paraId="6B5F3B4B"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3F729585"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29DEF119"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68D4277E" w14:textId="4B46EA5E" w:rsidR="001C42A1" w:rsidRPr="00D94D89" w:rsidRDefault="001C42A1" w:rsidP="001C42A1">
            <w:pPr>
              <w:rPr>
                <w:rFonts w:ascii="Times New Roman" w:hAnsi="Times New Roman"/>
                <w:szCs w:val="20"/>
              </w:rPr>
            </w:pPr>
            <w:r>
              <w:rPr>
                <w:rFonts w:ascii="Times New Roman" w:hAnsi="Times New Roman"/>
                <w:szCs w:val="20"/>
              </w:rPr>
              <w:t>Sponsor to obtain from Owner</w:t>
            </w:r>
          </w:p>
        </w:tc>
      </w:tr>
      <w:tr w:rsidR="001C42A1" w:rsidRPr="00360F25" w14:paraId="27F2DCC3" w14:textId="77777777" w:rsidTr="001474D6">
        <w:tc>
          <w:tcPr>
            <w:tcW w:w="612" w:type="dxa"/>
            <w:tcBorders>
              <w:top w:val="single" w:sz="7" w:space="0" w:color="000000"/>
              <w:left w:val="double" w:sz="7" w:space="0" w:color="000000"/>
              <w:bottom w:val="single" w:sz="6" w:space="0" w:color="FFFFFF"/>
              <w:right w:val="single" w:sz="6" w:space="0" w:color="FFFFFF"/>
            </w:tcBorders>
          </w:tcPr>
          <w:p w14:paraId="51D93CC4"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15FD0964" w14:textId="1E963F35" w:rsidR="001C42A1" w:rsidRDefault="001C42A1" w:rsidP="001C42A1">
            <w:pPr>
              <w:rPr>
                <w:rFonts w:ascii="Times New Roman" w:hAnsi="Times New Roman"/>
                <w:szCs w:val="20"/>
              </w:rPr>
            </w:pPr>
            <w:r>
              <w:rPr>
                <w:rFonts w:ascii="Times New Roman" w:hAnsi="Times New Roman"/>
                <w:szCs w:val="20"/>
              </w:rPr>
              <w:t>Construction Budget</w:t>
            </w:r>
          </w:p>
        </w:tc>
        <w:tc>
          <w:tcPr>
            <w:tcW w:w="756" w:type="dxa"/>
            <w:tcBorders>
              <w:top w:val="single" w:sz="7" w:space="0" w:color="000000"/>
              <w:left w:val="single" w:sz="7" w:space="0" w:color="000000"/>
              <w:bottom w:val="single" w:sz="6" w:space="0" w:color="FFFFFF"/>
              <w:right w:val="single" w:sz="6" w:space="0" w:color="FFFFFF"/>
            </w:tcBorders>
          </w:tcPr>
          <w:p w14:paraId="275E012B"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5C5F9F2B"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5B6A1893"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103DA515" w14:textId="105BF4FF" w:rsidR="001C42A1" w:rsidRPr="00D94D89" w:rsidRDefault="001C42A1" w:rsidP="001C42A1">
            <w:pPr>
              <w:rPr>
                <w:rFonts w:ascii="Times New Roman" w:hAnsi="Times New Roman"/>
                <w:szCs w:val="20"/>
              </w:rPr>
            </w:pPr>
            <w:r>
              <w:rPr>
                <w:rFonts w:ascii="Times New Roman" w:hAnsi="Times New Roman"/>
                <w:szCs w:val="20"/>
              </w:rPr>
              <w:t>Sponsor to obtain from Owner</w:t>
            </w:r>
          </w:p>
        </w:tc>
      </w:tr>
      <w:tr w:rsidR="00275697" w:rsidRPr="00360F25" w14:paraId="26A372BE" w14:textId="77777777" w:rsidTr="001474D6">
        <w:tc>
          <w:tcPr>
            <w:tcW w:w="612" w:type="dxa"/>
            <w:tcBorders>
              <w:top w:val="single" w:sz="7" w:space="0" w:color="000000"/>
              <w:left w:val="double" w:sz="7" w:space="0" w:color="000000"/>
              <w:bottom w:val="single" w:sz="6" w:space="0" w:color="FFFFFF"/>
              <w:right w:val="single" w:sz="6" w:space="0" w:color="FFFFFF"/>
            </w:tcBorders>
          </w:tcPr>
          <w:p w14:paraId="58135066" w14:textId="77777777" w:rsidR="00275697" w:rsidRDefault="00275697"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780044B9" w14:textId="50B07320" w:rsidR="00275697" w:rsidRDefault="00275697" w:rsidP="001C42A1">
            <w:pPr>
              <w:rPr>
                <w:rFonts w:ascii="Times New Roman" w:hAnsi="Times New Roman"/>
                <w:szCs w:val="20"/>
              </w:rPr>
            </w:pPr>
            <w:r>
              <w:rPr>
                <w:rFonts w:ascii="Times New Roman" w:hAnsi="Times New Roman"/>
                <w:szCs w:val="20"/>
              </w:rPr>
              <w:t>Draw Schedule</w:t>
            </w:r>
          </w:p>
        </w:tc>
        <w:tc>
          <w:tcPr>
            <w:tcW w:w="756" w:type="dxa"/>
            <w:tcBorders>
              <w:top w:val="single" w:sz="7" w:space="0" w:color="000000"/>
              <w:left w:val="single" w:sz="7" w:space="0" w:color="000000"/>
              <w:bottom w:val="single" w:sz="6" w:space="0" w:color="FFFFFF"/>
              <w:right w:val="single" w:sz="6" w:space="0" w:color="FFFFFF"/>
            </w:tcBorders>
          </w:tcPr>
          <w:p w14:paraId="3D596E16" w14:textId="77777777" w:rsidR="00275697" w:rsidRPr="00D94D89" w:rsidRDefault="00275697"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2AE105A7" w14:textId="77777777" w:rsidR="00275697" w:rsidRPr="00D94D89" w:rsidRDefault="00275697"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15A2B256" w14:textId="77777777" w:rsidR="00275697" w:rsidRPr="00D94D89" w:rsidRDefault="00275697"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1DA0387A" w14:textId="77777777" w:rsidR="00275697" w:rsidRDefault="00275697" w:rsidP="001C42A1">
            <w:pPr>
              <w:rPr>
                <w:rFonts w:ascii="Times New Roman" w:hAnsi="Times New Roman"/>
                <w:szCs w:val="20"/>
              </w:rPr>
            </w:pPr>
          </w:p>
        </w:tc>
      </w:tr>
      <w:tr w:rsidR="001C42A1" w:rsidRPr="00360F25" w14:paraId="37DF7C52" w14:textId="77777777" w:rsidTr="001474D6">
        <w:tc>
          <w:tcPr>
            <w:tcW w:w="612" w:type="dxa"/>
            <w:tcBorders>
              <w:top w:val="single" w:sz="7" w:space="0" w:color="000000"/>
              <w:left w:val="double" w:sz="7" w:space="0" w:color="000000"/>
              <w:bottom w:val="single" w:sz="6" w:space="0" w:color="FFFFFF"/>
              <w:right w:val="single" w:sz="6" w:space="0" w:color="FFFFFF"/>
            </w:tcBorders>
          </w:tcPr>
          <w:p w14:paraId="37E81BCC" w14:textId="0B7421AB"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5E7F310E" w14:textId="72F1520C" w:rsidR="001C42A1" w:rsidRPr="00D94D89" w:rsidRDefault="001C42A1" w:rsidP="001C42A1">
            <w:pPr>
              <w:rPr>
                <w:rFonts w:ascii="Times New Roman" w:hAnsi="Times New Roman"/>
                <w:szCs w:val="20"/>
              </w:rPr>
            </w:pPr>
            <w:r w:rsidRPr="00D94D89">
              <w:rPr>
                <w:rFonts w:ascii="Times New Roman" w:hAnsi="Times New Roman"/>
                <w:szCs w:val="20"/>
              </w:rPr>
              <w:t>Registration with SAM, Verification of Debarment on SAM.gov site, Evidence of DUNS #</w:t>
            </w:r>
          </w:p>
        </w:tc>
        <w:tc>
          <w:tcPr>
            <w:tcW w:w="756" w:type="dxa"/>
            <w:tcBorders>
              <w:top w:val="single" w:sz="7" w:space="0" w:color="000000"/>
              <w:left w:val="single" w:sz="7" w:space="0" w:color="000000"/>
              <w:bottom w:val="single" w:sz="6" w:space="0" w:color="FFFFFF"/>
              <w:right w:val="single" w:sz="6" w:space="0" w:color="FFFFFF"/>
            </w:tcBorders>
          </w:tcPr>
          <w:p w14:paraId="5089DF05"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543DA319"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5BA6DF94"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2BDC2761" w14:textId="2EE57B24" w:rsidR="001C42A1" w:rsidRPr="00D94D89" w:rsidRDefault="001C42A1" w:rsidP="001C42A1">
            <w:pPr>
              <w:rPr>
                <w:rFonts w:ascii="Times New Roman" w:hAnsi="Times New Roman"/>
                <w:szCs w:val="20"/>
              </w:rPr>
            </w:pPr>
            <w:r w:rsidRPr="00D94D89">
              <w:rPr>
                <w:rFonts w:ascii="Times New Roman" w:hAnsi="Times New Roman"/>
                <w:szCs w:val="20"/>
              </w:rPr>
              <w:t>LE and MF/UW Files</w:t>
            </w:r>
          </w:p>
        </w:tc>
      </w:tr>
      <w:tr w:rsidR="001C42A1" w:rsidRPr="00360F25" w14:paraId="2C9BEA46" w14:textId="77777777" w:rsidTr="001474D6">
        <w:tc>
          <w:tcPr>
            <w:tcW w:w="612" w:type="dxa"/>
            <w:tcBorders>
              <w:top w:val="single" w:sz="7" w:space="0" w:color="000000"/>
              <w:left w:val="double" w:sz="7" w:space="0" w:color="000000"/>
              <w:bottom w:val="single" w:sz="6" w:space="0" w:color="FFFFFF"/>
              <w:right w:val="single" w:sz="6" w:space="0" w:color="FFFFFF"/>
            </w:tcBorders>
          </w:tcPr>
          <w:p w14:paraId="13B12597" w14:textId="296169F9"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0DFBD67E" w14:textId="19CB4BD8" w:rsidR="001C42A1" w:rsidRPr="00D94D89" w:rsidRDefault="001C42A1" w:rsidP="001C42A1">
            <w:pPr>
              <w:rPr>
                <w:rFonts w:ascii="Times New Roman" w:hAnsi="Times New Roman"/>
                <w:szCs w:val="20"/>
              </w:rPr>
            </w:pPr>
            <w:r w:rsidRPr="00D94D89">
              <w:rPr>
                <w:rFonts w:ascii="Times New Roman" w:hAnsi="Times New Roman"/>
                <w:szCs w:val="20"/>
              </w:rPr>
              <w:t xml:space="preserve">Evidence Grantee has posted on </w:t>
            </w:r>
            <w:hyperlink r:id="rId7" w:history="1">
              <w:r w:rsidRPr="00D94D89">
                <w:rPr>
                  <w:rStyle w:val="Hyperlink"/>
                  <w:rFonts w:ascii="Times New Roman" w:hAnsi="Times New Roman"/>
                  <w:szCs w:val="20"/>
                </w:rPr>
                <w:t>www.ilhousingsearch.org</w:t>
              </w:r>
            </w:hyperlink>
            <w:r w:rsidRPr="00D94D89">
              <w:rPr>
                <w:rFonts w:ascii="Times New Roman" w:hAnsi="Times New Roman"/>
                <w:szCs w:val="20"/>
              </w:rPr>
              <w:t xml:space="preserve"> the Developments and all available units in the Developments</w:t>
            </w:r>
          </w:p>
        </w:tc>
        <w:tc>
          <w:tcPr>
            <w:tcW w:w="756" w:type="dxa"/>
            <w:tcBorders>
              <w:top w:val="single" w:sz="7" w:space="0" w:color="000000"/>
              <w:left w:val="single" w:sz="7" w:space="0" w:color="000000"/>
              <w:bottom w:val="single" w:sz="6" w:space="0" w:color="FFFFFF"/>
              <w:right w:val="single" w:sz="6" w:space="0" w:color="FFFFFF"/>
            </w:tcBorders>
          </w:tcPr>
          <w:p w14:paraId="116061F0"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3999F693"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62953CB1"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7B51B4B3" w14:textId="77777777" w:rsidR="001C42A1" w:rsidRPr="00D94D89" w:rsidRDefault="001C42A1" w:rsidP="001C42A1">
            <w:pPr>
              <w:rPr>
                <w:rFonts w:ascii="Times New Roman" w:hAnsi="Times New Roman"/>
                <w:szCs w:val="20"/>
              </w:rPr>
            </w:pPr>
            <w:r w:rsidRPr="00D94D89">
              <w:rPr>
                <w:rFonts w:ascii="Times New Roman" w:hAnsi="Times New Roman"/>
                <w:szCs w:val="20"/>
              </w:rPr>
              <w:t>LE and CS Files</w:t>
            </w:r>
          </w:p>
          <w:p w14:paraId="12464398" w14:textId="27296D45" w:rsidR="001C42A1" w:rsidRPr="00D94D89" w:rsidRDefault="001C42A1" w:rsidP="001C42A1">
            <w:pPr>
              <w:rPr>
                <w:rFonts w:ascii="Times New Roman" w:hAnsi="Times New Roman"/>
                <w:szCs w:val="20"/>
              </w:rPr>
            </w:pPr>
          </w:p>
        </w:tc>
      </w:tr>
      <w:tr w:rsidR="001C42A1" w:rsidRPr="00360F25" w14:paraId="27ABB714" w14:textId="77777777" w:rsidTr="001474D6">
        <w:tc>
          <w:tcPr>
            <w:tcW w:w="612" w:type="dxa"/>
            <w:tcBorders>
              <w:top w:val="single" w:sz="7" w:space="0" w:color="000000"/>
              <w:left w:val="double" w:sz="7" w:space="0" w:color="000000"/>
              <w:bottom w:val="single" w:sz="6" w:space="0" w:color="FFFFFF"/>
              <w:right w:val="single" w:sz="6" w:space="0" w:color="FFFFFF"/>
            </w:tcBorders>
          </w:tcPr>
          <w:p w14:paraId="313938FD"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7B4C1F7E" w14:textId="019B45B9" w:rsidR="001C42A1" w:rsidRPr="00D94D89" w:rsidRDefault="001C42A1" w:rsidP="001C42A1">
            <w:pPr>
              <w:rPr>
                <w:rFonts w:ascii="Times New Roman" w:hAnsi="Times New Roman"/>
                <w:szCs w:val="20"/>
              </w:rPr>
            </w:pPr>
            <w:r>
              <w:rPr>
                <w:rFonts w:ascii="Times New Roman" w:hAnsi="Times New Roman"/>
                <w:szCs w:val="20"/>
              </w:rPr>
              <w:t xml:space="preserve">Schedule </w:t>
            </w:r>
            <w:r w:rsidRPr="00D94D89">
              <w:rPr>
                <w:rFonts w:ascii="Times New Roman" w:hAnsi="Times New Roman"/>
                <w:szCs w:val="20"/>
              </w:rPr>
              <w:t>Pre-closing Construction Meeting</w:t>
            </w:r>
          </w:p>
        </w:tc>
        <w:tc>
          <w:tcPr>
            <w:tcW w:w="756" w:type="dxa"/>
            <w:tcBorders>
              <w:top w:val="single" w:sz="7" w:space="0" w:color="000000"/>
              <w:left w:val="single" w:sz="7" w:space="0" w:color="000000"/>
              <w:bottom w:val="single" w:sz="6" w:space="0" w:color="FFFFFF"/>
              <w:right w:val="single" w:sz="6" w:space="0" w:color="FFFFFF"/>
            </w:tcBorders>
          </w:tcPr>
          <w:p w14:paraId="32611FF5"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5313C528"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387F707D"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0C0B46E7" w14:textId="77777777" w:rsidR="001C42A1" w:rsidRPr="00D94D89" w:rsidRDefault="001C42A1" w:rsidP="001C42A1">
            <w:pPr>
              <w:rPr>
                <w:rFonts w:ascii="Times New Roman" w:hAnsi="Times New Roman"/>
                <w:szCs w:val="20"/>
              </w:rPr>
            </w:pPr>
          </w:p>
        </w:tc>
      </w:tr>
      <w:tr w:rsidR="001C42A1" w:rsidRPr="00360F25" w14:paraId="26279507" w14:textId="77777777" w:rsidTr="001474D6">
        <w:tc>
          <w:tcPr>
            <w:tcW w:w="612" w:type="dxa"/>
            <w:tcBorders>
              <w:top w:val="single" w:sz="7" w:space="0" w:color="000000"/>
              <w:left w:val="double" w:sz="7" w:space="0" w:color="000000"/>
              <w:bottom w:val="single" w:sz="6" w:space="0" w:color="FFFFFF"/>
              <w:right w:val="single" w:sz="6" w:space="0" w:color="FFFFFF"/>
            </w:tcBorders>
          </w:tcPr>
          <w:p w14:paraId="747740EA" w14:textId="0D3CF98C"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4F5D4D0C" w14:textId="77777777" w:rsidR="001C42A1" w:rsidRPr="00D94D89" w:rsidRDefault="001C42A1" w:rsidP="001C42A1">
            <w:pPr>
              <w:rPr>
                <w:rFonts w:ascii="Times New Roman" w:hAnsi="Times New Roman"/>
                <w:szCs w:val="20"/>
              </w:rPr>
            </w:pPr>
            <w:r w:rsidRPr="00D94D89">
              <w:rPr>
                <w:rFonts w:ascii="Times New Roman" w:hAnsi="Times New Roman"/>
                <w:szCs w:val="20"/>
              </w:rPr>
              <w:t xml:space="preserve">Contractor's Sworn Statement </w:t>
            </w:r>
          </w:p>
          <w:p w14:paraId="1E0247C6" w14:textId="4961A39E" w:rsidR="001C42A1" w:rsidRPr="00D94D89" w:rsidRDefault="001C42A1" w:rsidP="001C42A1">
            <w:pPr>
              <w:rPr>
                <w:rFonts w:ascii="Times New Roman" w:hAnsi="Times New Roman"/>
                <w:szCs w:val="20"/>
              </w:rPr>
            </w:pPr>
            <w:r w:rsidRPr="00D94D89">
              <w:rPr>
                <w:rFonts w:ascii="Times New Roman" w:hAnsi="Times New Roman"/>
                <w:i/>
                <w:szCs w:val="20"/>
              </w:rPr>
              <w:t>(PDF of the finalized executed and notarized original)</w:t>
            </w:r>
          </w:p>
        </w:tc>
        <w:tc>
          <w:tcPr>
            <w:tcW w:w="756" w:type="dxa"/>
            <w:tcBorders>
              <w:top w:val="single" w:sz="7" w:space="0" w:color="000000"/>
              <w:left w:val="single" w:sz="7" w:space="0" w:color="000000"/>
              <w:bottom w:val="single" w:sz="6" w:space="0" w:color="FFFFFF"/>
              <w:right w:val="single" w:sz="6" w:space="0" w:color="FFFFFF"/>
            </w:tcBorders>
          </w:tcPr>
          <w:p w14:paraId="588826A8"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7A3FEFEB"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01E3F200"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364A9A78" w14:textId="77777777" w:rsidR="001C42A1" w:rsidRPr="00D94D89" w:rsidRDefault="001C42A1" w:rsidP="001C42A1">
            <w:pPr>
              <w:rPr>
                <w:rFonts w:ascii="Times New Roman" w:hAnsi="Times New Roman"/>
                <w:szCs w:val="20"/>
              </w:rPr>
            </w:pPr>
            <w:r w:rsidRPr="00D94D89">
              <w:rPr>
                <w:rFonts w:ascii="Times New Roman" w:hAnsi="Times New Roman"/>
                <w:szCs w:val="20"/>
              </w:rPr>
              <w:t>Client Services requires a minimum of 7 to 10 business days to review and comment on the OSS/CSS.</w:t>
            </w:r>
          </w:p>
          <w:p w14:paraId="6714AB8F" w14:textId="77777777" w:rsidR="001C42A1" w:rsidRPr="00D94D89" w:rsidRDefault="001C42A1" w:rsidP="001C42A1">
            <w:pPr>
              <w:rPr>
                <w:rFonts w:ascii="Times New Roman" w:hAnsi="Times New Roman"/>
                <w:szCs w:val="20"/>
              </w:rPr>
            </w:pPr>
          </w:p>
          <w:p w14:paraId="1F066F1C" w14:textId="77777777" w:rsidR="001C42A1" w:rsidRPr="00D94D89" w:rsidRDefault="001C42A1" w:rsidP="001C42A1">
            <w:pPr>
              <w:rPr>
                <w:rFonts w:ascii="Times New Roman" w:hAnsi="Times New Roman"/>
                <w:szCs w:val="20"/>
              </w:rPr>
            </w:pPr>
            <w:r w:rsidRPr="00D94D89">
              <w:rPr>
                <w:rFonts w:ascii="Times New Roman" w:hAnsi="Times New Roman"/>
                <w:szCs w:val="20"/>
              </w:rPr>
              <w:t>Drafts to be submitted prior to closing.</w:t>
            </w:r>
          </w:p>
          <w:p w14:paraId="20C7A592" w14:textId="54E136B3" w:rsidR="001C42A1" w:rsidRPr="00D94D89" w:rsidRDefault="001C42A1" w:rsidP="001C42A1">
            <w:pPr>
              <w:rPr>
                <w:rFonts w:ascii="Times New Roman" w:hAnsi="Times New Roman"/>
                <w:szCs w:val="20"/>
              </w:rPr>
            </w:pPr>
            <w:r w:rsidRPr="00D94D89">
              <w:rPr>
                <w:rFonts w:ascii="Times New Roman" w:hAnsi="Times New Roman"/>
                <w:szCs w:val="20"/>
              </w:rPr>
              <w:t>LE and MF/CS Files</w:t>
            </w:r>
          </w:p>
        </w:tc>
      </w:tr>
      <w:tr w:rsidR="001C42A1" w:rsidRPr="00360F25" w14:paraId="2EC53A5D" w14:textId="77777777" w:rsidTr="001474D6">
        <w:tc>
          <w:tcPr>
            <w:tcW w:w="612" w:type="dxa"/>
            <w:tcBorders>
              <w:top w:val="single" w:sz="7" w:space="0" w:color="000000"/>
              <w:left w:val="double" w:sz="7" w:space="0" w:color="000000"/>
              <w:bottom w:val="single" w:sz="6" w:space="0" w:color="FFFFFF"/>
              <w:right w:val="single" w:sz="6" w:space="0" w:color="FFFFFF"/>
            </w:tcBorders>
          </w:tcPr>
          <w:p w14:paraId="578D06DB" w14:textId="192B2DA8"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102FD40E" w14:textId="77777777" w:rsidR="001C42A1" w:rsidRPr="00D94D89" w:rsidRDefault="001C42A1" w:rsidP="001C42A1">
            <w:pPr>
              <w:rPr>
                <w:rFonts w:ascii="Times New Roman" w:hAnsi="Times New Roman"/>
                <w:szCs w:val="20"/>
              </w:rPr>
            </w:pPr>
            <w:r w:rsidRPr="00D94D89">
              <w:rPr>
                <w:rFonts w:ascii="Times New Roman" w:hAnsi="Times New Roman"/>
                <w:szCs w:val="20"/>
              </w:rPr>
              <w:t>Owner’s Sworn Statement</w:t>
            </w:r>
          </w:p>
          <w:p w14:paraId="584CED2D" w14:textId="15E6E193" w:rsidR="001C42A1" w:rsidRPr="00D94D89" w:rsidRDefault="001C42A1" w:rsidP="001C42A1">
            <w:pPr>
              <w:rPr>
                <w:rFonts w:ascii="Times New Roman" w:hAnsi="Times New Roman"/>
                <w:szCs w:val="20"/>
              </w:rPr>
            </w:pPr>
            <w:r w:rsidRPr="00D94D89">
              <w:rPr>
                <w:rFonts w:ascii="Times New Roman" w:hAnsi="Times New Roman"/>
                <w:i/>
                <w:szCs w:val="20"/>
              </w:rPr>
              <w:t>(PDF of the finalized executed and notarized original)</w:t>
            </w:r>
          </w:p>
        </w:tc>
        <w:tc>
          <w:tcPr>
            <w:tcW w:w="756" w:type="dxa"/>
            <w:tcBorders>
              <w:top w:val="single" w:sz="7" w:space="0" w:color="000000"/>
              <w:left w:val="single" w:sz="7" w:space="0" w:color="000000"/>
              <w:bottom w:val="single" w:sz="6" w:space="0" w:color="FFFFFF"/>
              <w:right w:val="single" w:sz="6" w:space="0" w:color="FFFFFF"/>
            </w:tcBorders>
          </w:tcPr>
          <w:p w14:paraId="5062BF18" w14:textId="6F4434C4"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7749E01F"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6827EE62"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23E8831E" w14:textId="77777777" w:rsidR="001C42A1" w:rsidRPr="00D94D89" w:rsidRDefault="001C42A1" w:rsidP="001C42A1">
            <w:pPr>
              <w:rPr>
                <w:rFonts w:ascii="Times New Roman" w:hAnsi="Times New Roman"/>
                <w:szCs w:val="20"/>
              </w:rPr>
            </w:pPr>
            <w:r w:rsidRPr="00D94D89">
              <w:rPr>
                <w:rFonts w:ascii="Times New Roman" w:hAnsi="Times New Roman"/>
                <w:szCs w:val="20"/>
              </w:rPr>
              <w:t>Client Services requires a minimum of 7 to 10 business days to review and comment on the OSS/CSS.</w:t>
            </w:r>
          </w:p>
          <w:p w14:paraId="29FAEC71" w14:textId="77777777" w:rsidR="001C42A1" w:rsidRPr="00D94D89" w:rsidRDefault="001C42A1" w:rsidP="001C42A1">
            <w:pPr>
              <w:rPr>
                <w:rFonts w:ascii="Times New Roman" w:hAnsi="Times New Roman"/>
                <w:szCs w:val="20"/>
              </w:rPr>
            </w:pPr>
          </w:p>
          <w:p w14:paraId="1A4D7D06" w14:textId="77777777" w:rsidR="001C42A1" w:rsidRPr="00D94D89" w:rsidRDefault="001C42A1" w:rsidP="001C42A1">
            <w:pPr>
              <w:rPr>
                <w:rFonts w:ascii="Times New Roman" w:hAnsi="Times New Roman"/>
                <w:szCs w:val="20"/>
              </w:rPr>
            </w:pPr>
            <w:r w:rsidRPr="00D94D89">
              <w:rPr>
                <w:rFonts w:ascii="Times New Roman" w:hAnsi="Times New Roman"/>
                <w:szCs w:val="20"/>
              </w:rPr>
              <w:t>Drafts to be submitted prior to closing.</w:t>
            </w:r>
          </w:p>
          <w:p w14:paraId="635E2BDA" w14:textId="29C21E15" w:rsidR="001C42A1" w:rsidRPr="00D94D89" w:rsidRDefault="001C42A1" w:rsidP="001C42A1">
            <w:pPr>
              <w:rPr>
                <w:rFonts w:ascii="Times New Roman" w:hAnsi="Times New Roman"/>
                <w:sz w:val="16"/>
                <w:szCs w:val="16"/>
              </w:rPr>
            </w:pPr>
            <w:r w:rsidRPr="00D94D89">
              <w:rPr>
                <w:rFonts w:ascii="Times New Roman" w:hAnsi="Times New Roman"/>
                <w:szCs w:val="20"/>
              </w:rPr>
              <w:t>LE and MF/CS Files</w:t>
            </w:r>
          </w:p>
        </w:tc>
      </w:tr>
      <w:tr w:rsidR="001C42A1" w:rsidRPr="00360F25" w14:paraId="7CB113FB" w14:textId="77777777" w:rsidTr="001474D6">
        <w:tc>
          <w:tcPr>
            <w:tcW w:w="612" w:type="dxa"/>
            <w:tcBorders>
              <w:top w:val="single" w:sz="7" w:space="0" w:color="000000"/>
              <w:left w:val="double" w:sz="7" w:space="0" w:color="000000"/>
              <w:bottom w:val="single" w:sz="6" w:space="0" w:color="FFFFFF"/>
              <w:right w:val="single" w:sz="6" w:space="0" w:color="FFFFFF"/>
            </w:tcBorders>
          </w:tcPr>
          <w:p w14:paraId="192D99E5" w14:textId="77777777"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0575B791" w14:textId="2D982BFC" w:rsidR="001C42A1" w:rsidRPr="00D94D89" w:rsidRDefault="00275697" w:rsidP="001C42A1">
            <w:pPr>
              <w:rPr>
                <w:rFonts w:ascii="Times New Roman" w:hAnsi="Times New Roman"/>
                <w:szCs w:val="20"/>
              </w:rPr>
            </w:pPr>
            <w:r>
              <w:rPr>
                <w:rFonts w:ascii="Times New Roman" w:hAnsi="Times New Roman"/>
                <w:szCs w:val="20"/>
              </w:rPr>
              <w:t xml:space="preserve">Initial </w:t>
            </w:r>
            <w:r w:rsidR="001C42A1" w:rsidRPr="00D94D89">
              <w:rPr>
                <w:rFonts w:ascii="Times New Roman" w:hAnsi="Times New Roman"/>
                <w:szCs w:val="20"/>
              </w:rPr>
              <w:t>Disbursement Package</w:t>
            </w:r>
          </w:p>
        </w:tc>
        <w:tc>
          <w:tcPr>
            <w:tcW w:w="756" w:type="dxa"/>
            <w:tcBorders>
              <w:top w:val="single" w:sz="7" w:space="0" w:color="000000"/>
              <w:left w:val="single" w:sz="7" w:space="0" w:color="000000"/>
              <w:bottom w:val="single" w:sz="6" w:space="0" w:color="FFFFFF"/>
              <w:right w:val="single" w:sz="6" w:space="0" w:color="FFFFFF"/>
            </w:tcBorders>
          </w:tcPr>
          <w:p w14:paraId="100FF332"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4EF17D82"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2168D4D9"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4DBA3C88" w14:textId="628287A7" w:rsidR="001C42A1" w:rsidRPr="00D94D89" w:rsidRDefault="001C42A1" w:rsidP="001C42A1">
            <w:pPr>
              <w:rPr>
                <w:rFonts w:ascii="Times New Roman" w:hAnsi="Times New Roman"/>
                <w:szCs w:val="20"/>
              </w:rPr>
            </w:pPr>
            <w:r w:rsidRPr="00D94D89">
              <w:rPr>
                <w:rFonts w:ascii="Times New Roman" w:hAnsi="Times New Roman"/>
                <w:szCs w:val="20"/>
              </w:rPr>
              <w:t>Required for CAHGP funds.</w:t>
            </w:r>
          </w:p>
        </w:tc>
      </w:tr>
      <w:tr w:rsidR="00275697" w:rsidRPr="00360F25" w14:paraId="5D85E98B" w14:textId="77777777" w:rsidTr="001474D6">
        <w:tc>
          <w:tcPr>
            <w:tcW w:w="612" w:type="dxa"/>
            <w:tcBorders>
              <w:top w:val="single" w:sz="7" w:space="0" w:color="000000"/>
              <w:left w:val="double" w:sz="7" w:space="0" w:color="000000"/>
              <w:bottom w:val="single" w:sz="6" w:space="0" w:color="FFFFFF"/>
              <w:right w:val="single" w:sz="6" w:space="0" w:color="FFFFFF"/>
            </w:tcBorders>
          </w:tcPr>
          <w:p w14:paraId="78BBDF32" w14:textId="77777777" w:rsidR="00275697" w:rsidRDefault="00275697"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63352E83" w14:textId="77777777" w:rsidR="00275697" w:rsidRDefault="00275697" w:rsidP="001C42A1">
            <w:pPr>
              <w:rPr>
                <w:rFonts w:ascii="Times New Roman" w:hAnsi="Times New Roman"/>
                <w:szCs w:val="20"/>
              </w:rPr>
            </w:pPr>
            <w:r>
              <w:rPr>
                <w:rFonts w:ascii="Times New Roman" w:hAnsi="Times New Roman"/>
                <w:szCs w:val="20"/>
              </w:rPr>
              <w:t>Underwriting Closing Memo</w:t>
            </w:r>
          </w:p>
          <w:p w14:paraId="5A6E8A0F" w14:textId="1E6EDC0A" w:rsidR="00275697" w:rsidRDefault="00275697" w:rsidP="001C42A1">
            <w:pPr>
              <w:rPr>
                <w:rFonts w:ascii="Times New Roman" w:hAnsi="Times New Roman"/>
                <w:szCs w:val="20"/>
              </w:rPr>
            </w:pPr>
            <w:r>
              <w:rPr>
                <w:rFonts w:ascii="Times New Roman" w:hAnsi="Times New Roman"/>
                <w:szCs w:val="20"/>
              </w:rPr>
              <w:t>(Narrative of flow of funds)</w:t>
            </w:r>
          </w:p>
        </w:tc>
        <w:tc>
          <w:tcPr>
            <w:tcW w:w="756" w:type="dxa"/>
            <w:tcBorders>
              <w:top w:val="single" w:sz="7" w:space="0" w:color="000000"/>
              <w:left w:val="single" w:sz="7" w:space="0" w:color="000000"/>
              <w:bottom w:val="single" w:sz="6" w:space="0" w:color="FFFFFF"/>
              <w:right w:val="single" w:sz="6" w:space="0" w:color="FFFFFF"/>
            </w:tcBorders>
          </w:tcPr>
          <w:p w14:paraId="5DB335E4" w14:textId="04FF5C64" w:rsidR="00275697" w:rsidRPr="00D94D89" w:rsidRDefault="00275697"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3F2760DE" w14:textId="77777777" w:rsidR="00275697" w:rsidRPr="00D94D89" w:rsidRDefault="00275697"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64BBF3D9" w14:textId="77777777" w:rsidR="00275697" w:rsidRPr="00D94D89" w:rsidRDefault="00275697"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1986A573" w14:textId="1C9C44C6" w:rsidR="00275697" w:rsidRPr="00D94D89" w:rsidRDefault="00275697" w:rsidP="001C42A1">
            <w:pPr>
              <w:rPr>
                <w:rFonts w:ascii="Times New Roman" w:hAnsi="Times New Roman"/>
                <w:szCs w:val="20"/>
              </w:rPr>
            </w:pPr>
            <w:r>
              <w:rPr>
                <w:rFonts w:ascii="Times New Roman" w:hAnsi="Times New Roman"/>
                <w:szCs w:val="20"/>
              </w:rPr>
              <w:t>MF/UW files</w:t>
            </w:r>
          </w:p>
        </w:tc>
      </w:tr>
      <w:tr w:rsidR="001C42A1" w:rsidRPr="00360F25" w14:paraId="5BFA344D" w14:textId="77777777" w:rsidTr="001474D6">
        <w:tc>
          <w:tcPr>
            <w:tcW w:w="612" w:type="dxa"/>
            <w:tcBorders>
              <w:top w:val="single" w:sz="7" w:space="0" w:color="000000"/>
              <w:left w:val="double" w:sz="7" w:space="0" w:color="000000"/>
              <w:bottom w:val="single" w:sz="6" w:space="0" w:color="FFFFFF"/>
              <w:right w:val="single" w:sz="6" w:space="0" w:color="FFFFFF"/>
            </w:tcBorders>
          </w:tcPr>
          <w:p w14:paraId="5F5CD867" w14:textId="2883425A" w:rsidR="001C42A1"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07E6C05D" w14:textId="47220EC3" w:rsidR="001C42A1" w:rsidRPr="00D94D89" w:rsidRDefault="001C42A1" w:rsidP="001C42A1">
            <w:pPr>
              <w:rPr>
                <w:rFonts w:ascii="Times New Roman" w:hAnsi="Times New Roman"/>
                <w:szCs w:val="20"/>
              </w:rPr>
            </w:pPr>
            <w:r w:rsidRPr="00D94D89">
              <w:rPr>
                <w:rFonts w:ascii="Times New Roman" w:hAnsi="Times New Roman"/>
                <w:szCs w:val="20"/>
              </w:rPr>
              <w:t>Legal Fees to IHDA ($10,000.00)</w:t>
            </w:r>
          </w:p>
        </w:tc>
        <w:tc>
          <w:tcPr>
            <w:tcW w:w="756" w:type="dxa"/>
            <w:tcBorders>
              <w:top w:val="single" w:sz="7" w:space="0" w:color="000000"/>
              <w:left w:val="single" w:sz="7" w:space="0" w:color="000000"/>
              <w:bottom w:val="single" w:sz="6" w:space="0" w:color="FFFFFF"/>
              <w:right w:val="single" w:sz="6" w:space="0" w:color="FFFFFF"/>
            </w:tcBorders>
          </w:tcPr>
          <w:p w14:paraId="3A6E5433"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35A10D02"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7E7CCF74"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29BDFAE8" w14:textId="77777777" w:rsidR="001C42A1" w:rsidRPr="00D94D89" w:rsidRDefault="001C42A1" w:rsidP="001C42A1">
            <w:pPr>
              <w:rPr>
                <w:rFonts w:ascii="Times New Roman" w:hAnsi="Times New Roman"/>
                <w:szCs w:val="20"/>
              </w:rPr>
            </w:pPr>
            <w:r w:rsidRPr="00D94D89">
              <w:rPr>
                <w:rFonts w:ascii="Times New Roman" w:hAnsi="Times New Roman"/>
                <w:szCs w:val="20"/>
              </w:rPr>
              <w:t>MF/CS Files</w:t>
            </w:r>
          </w:p>
          <w:p w14:paraId="784F724B" w14:textId="77777777" w:rsidR="001C42A1" w:rsidRPr="00D94D89" w:rsidRDefault="001C42A1" w:rsidP="001C42A1">
            <w:pPr>
              <w:rPr>
                <w:rFonts w:ascii="Times New Roman" w:hAnsi="Times New Roman"/>
                <w:szCs w:val="20"/>
              </w:rPr>
            </w:pPr>
            <w:r w:rsidRPr="00D94D89">
              <w:rPr>
                <w:rFonts w:ascii="Times New Roman" w:hAnsi="Times New Roman"/>
                <w:szCs w:val="20"/>
              </w:rPr>
              <w:t>To be included in OSS</w:t>
            </w:r>
          </w:p>
          <w:p w14:paraId="152F8B28" w14:textId="1AE08EB0" w:rsidR="001C42A1" w:rsidRPr="00D94D89" w:rsidRDefault="001C42A1" w:rsidP="001C42A1">
            <w:pPr>
              <w:rPr>
                <w:rFonts w:ascii="Times New Roman" w:hAnsi="Times New Roman"/>
                <w:szCs w:val="20"/>
              </w:rPr>
            </w:pPr>
            <w:r w:rsidRPr="00D94D89">
              <w:rPr>
                <w:rFonts w:ascii="Times New Roman" w:hAnsi="Times New Roman"/>
                <w:szCs w:val="20"/>
              </w:rPr>
              <w:t>Post-closing email confirmation from CS to legal</w:t>
            </w:r>
          </w:p>
        </w:tc>
      </w:tr>
      <w:tr w:rsidR="001C42A1" w:rsidRPr="00360F25" w14:paraId="54478930" w14:textId="77777777" w:rsidTr="001474D6">
        <w:tc>
          <w:tcPr>
            <w:tcW w:w="612" w:type="dxa"/>
            <w:tcBorders>
              <w:top w:val="single" w:sz="7" w:space="0" w:color="000000"/>
              <w:left w:val="double" w:sz="7" w:space="0" w:color="000000"/>
              <w:bottom w:val="single" w:sz="6" w:space="0" w:color="FFFFFF"/>
              <w:right w:val="single" w:sz="6" w:space="0" w:color="FFFFFF"/>
            </w:tcBorders>
          </w:tcPr>
          <w:p w14:paraId="28B565B6" w14:textId="4E9532A3" w:rsidR="001C42A1" w:rsidRPr="00360F25" w:rsidRDefault="001C42A1" w:rsidP="001C42A1">
            <w:pPr>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520BB4A2" w14:textId="0B53DCEF" w:rsidR="001C42A1" w:rsidRPr="00D94D89" w:rsidRDefault="001C42A1" w:rsidP="001C42A1">
            <w:pPr>
              <w:rPr>
                <w:rFonts w:ascii="Times New Roman" w:hAnsi="Times New Roman"/>
                <w:szCs w:val="20"/>
              </w:rPr>
            </w:pPr>
          </w:p>
        </w:tc>
        <w:tc>
          <w:tcPr>
            <w:tcW w:w="756" w:type="dxa"/>
            <w:tcBorders>
              <w:top w:val="single" w:sz="7" w:space="0" w:color="000000"/>
              <w:left w:val="single" w:sz="7" w:space="0" w:color="000000"/>
              <w:bottom w:val="single" w:sz="6" w:space="0" w:color="FFFFFF"/>
              <w:right w:val="single" w:sz="6" w:space="0" w:color="FFFFFF"/>
            </w:tcBorders>
          </w:tcPr>
          <w:p w14:paraId="261D8990" w14:textId="77777777" w:rsidR="001C42A1" w:rsidRPr="00D94D89"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56332391" w14:textId="77777777" w:rsidR="001C42A1" w:rsidRPr="00D94D89"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02E84BBE" w14:textId="77777777" w:rsidR="001C42A1" w:rsidRPr="00D94D89"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24AE783D" w14:textId="0F780B3D" w:rsidR="001C42A1" w:rsidRPr="00D94D89" w:rsidRDefault="001C42A1" w:rsidP="001C42A1">
            <w:pPr>
              <w:rPr>
                <w:rFonts w:ascii="Times New Roman" w:hAnsi="Times New Roman"/>
                <w:szCs w:val="20"/>
              </w:rPr>
            </w:pPr>
          </w:p>
        </w:tc>
      </w:tr>
      <w:tr w:rsidR="001C42A1" w:rsidRPr="00360F25" w14:paraId="1361E30C" w14:textId="77777777" w:rsidTr="001A5500">
        <w:tc>
          <w:tcPr>
            <w:tcW w:w="11268" w:type="dxa"/>
            <w:gridSpan w:val="6"/>
            <w:tcBorders>
              <w:top w:val="single" w:sz="7" w:space="0" w:color="000000"/>
              <w:left w:val="double" w:sz="7" w:space="0" w:color="000000"/>
              <w:bottom w:val="single" w:sz="6" w:space="0" w:color="FFFFFF"/>
              <w:right w:val="double" w:sz="7" w:space="0" w:color="000000"/>
            </w:tcBorders>
          </w:tcPr>
          <w:p w14:paraId="0E9C0B15" w14:textId="7E22AA3B" w:rsidR="001C42A1" w:rsidRPr="00A5458C" w:rsidRDefault="001C42A1" w:rsidP="001C42A1">
            <w:pPr>
              <w:jc w:val="center"/>
              <w:rPr>
                <w:rFonts w:ascii="Arial" w:hAnsi="Arial" w:cs="Arial"/>
                <w:b/>
                <w:bCs/>
                <w:szCs w:val="20"/>
              </w:rPr>
            </w:pPr>
            <w:r w:rsidRPr="00A5458C">
              <w:rPr>
                <w:rFonts w:ascii="Arial" w:hAnsi="Arial" w:cs="Arial"/>
                <w:b/>
                <w:bCs/>
                <w:szCs w:val="20"/>
              </w:rPr>
              <w:t xml:space="preserve">Additional </w:t>
            </w:r>
            <w:r>
              <w:rPr>
                <w:rFonts w:ascii="Arial" w:hAnsi="Arial" w:cs="Arial"/>
                <w:b/>
                <w:bCs/>
                <w:szCs w:val="20"/>
              </w:rPr>
              <w:t>MF Insurance Review/Approval</w:t>
            </w:r>
            <w:r w:rsidRPr="00A5458C">
              <w:rPr>
                <w:rFonts w:ascii="Arial" w:hAnsi="Arial" w:cs="Arial"/>
                <w:b/>
                <w:bCs/>
                <w:szCs w:val="20"/>
              </w:rPr>
              <w:t xml:space="preserve"> DDC Items for CAGHP</w:t>
            </w:r>
          </w:p>
        </w:tc>
      </w:tr>
      <w:tr w:rsidR="001C42A1" w:rsidRPr="00360F25" w14:paraId="3CD13C10" w14:textId="77777777" w:rsidTr="00F749EF">
        <w:tc>
          <w:tcPr>
            <w:tcW w:w="11268" w:type="dxa"/>
            <w:gridSpan w:val="6"/>
            <w:tcBorders>
              <w:top w:val="single" w:sz="7" w:space="0" w:color="000000"/>
              <w:left w:val="double" w:sz="7" w:space="0" w:color="000000"/>
              <w:bottom w:val="single" w:sz="6" w:space="0" w:color="FFFFFF"/>
              <w:right w:val="double" w:sz="7" w:space="0" w:color="000000"/>
            </w:tcBorders>
          </w:tcPr>
          <w:p w14:paraId="51837FF8" w14:textId="77777777" w:rsidR="001C42A1" w:rsidRPr="00360F25" w:rsidRDefault="001C42A1" w:rsidP="001C42A1">
            <w:pPr>
              <w:rPr>
                <w:rFonts w:ascii="Arial" w:hAnsi="Arial" w:cs="Arial"/>
                <w:sz w:val="16"/>
                <w:szCs w:val="20"/>
              </w:rPr>
            </w:pPr>
          </w:p>
        </w:tc>
      </w:tr>
      <w:tr w:rsidR="001C42A1" w:rsidRPr="00360F25" w14:paraId="2A9907F8" w14:textId="77777777" w:rsidTr="001474D6">
        <w:tc>
          <w:tcPr>
            <w:tcW w:w="612" w:type="dxa"/>
            <w:tcBorders>
              <w:top w:val="single" w:sz="7" w:space="0" w:color="000000"/>
              <w:left w:val="double" w:sz="7" w:space="0" w:color="000000"/>
              <w:bottom w:val="single" w:sz="6" w:space="0" w:color="FFFFFF"/>
              <w:right w:val="single" w:sz="6" w:space="0" w:color="FFFFFF"/>
            </w:tcBorders>
          </w:tcPr>
          <w:p w14:paraId="3612374F" w14:textId="28FDE311" w:rsidR="001C42A1" w:rsidRDefault="001C42A1" w:rsidP="001C42A1">
            <w:pPr>
              <w:jc w:val="both"/>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0DB43836" w14:textId="0A2D3C45" w:rsidR="001C42A1" w:rsidRPr="00EC1FA1" w:rsidRDefault="001C42A1" w:rsidP="001C42A1">
            <w:pPr>
              <w:rPr>
                <w:rFonts w:ascii="Times New Roman" w:hAnsi="Times New Roman"/>
                <w:szCs w:val="20"/>
              </w:rPr>
            </w:pPr>
          </w:p>
        </w:tc>
        <w:tc>
          <w:tcPr>
            <w:tcW w:w="756" w:type="dxa"/>
            <w:tcBorders>
              <w:top w:val="single" w:sz="7" w:space="0" w:color="000000"/>
              <w:left w:val="single" w:sz="7" w:space="0" w:color="000000"/>
              <w:bottom w:val="single" w:sz="6" w:space="0" w:color="FFFFFF"/>
              <w:right w:val="single" w:sz="6" w:space="0" w:color="FFFFFF"/>
            </w:tcBorders>
          </w:tcPr>
          <w:p w14:paraId="55DD36B9" w14:textId="77777777" w:rsidR="001C42A1" w:rsidRPr="00EC1FA1"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22893F82" w14:textId="77777777" w:rsidR="001C42A1" w:rsidRPr="00EC1FA1"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06563213" w14:textId="77777777" w:rsidR="001C42A1" w:rsidRPr="00EC1FA1"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33CBC032" w14:textId="384D57C7" w:rsidR="001C42A1" w:rsidRPr="00EC1FA1" w:rsidRDefault="001C42A1" w:rsidP="001C42A1">
            <w:pPr>
              <w:rPr>
                <w:rFonts w:ascii="Times New Roman" w:hAnsi="Times New Roman"/>
                <w:szCs w:val="20"/>
              </w:rPr>
            </w:pPr>
          </w:p>
        </w:tc>
      </w:tr>
      <w:tr w:rsidR="001C42A1" w:rsidRPr="00360F25" w14:paraId="2FCD5512" w14:textId="77777777" w:rsidTr="001474D6">
        <w:tc>
          <w:tcPr>
            <w:tcW w:w="612" w:type="dxa"/>
            <w:tcBorders>
              <w:top w:val="single" w:sz="7" w:space="0" w:color="000000"/>
              <w:left w:val="double" w:sz="7" w:space="0" w:color="000000"/>
              <w:bottom w:val="single" w:sz="6" w:space="0" w:color="FFFFFF"/>
              <w:right w:val="single" w:sz="6" w:space="0" w:color="FFFFFF"/>
            </w:tcBorders>
          </w:tcPr>
          <w:p w14:paraId="5AF6ABAB" w14:textId="77777777" w:rsidR="001C42A1" w:rsidRDefault="001C42A1" w:rsidP="001C42A1">
            <w:pPr>
              <w:jc w:val="both"/>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09FE7DB5" w14:textId="2E071AE3" w:rsidR="001C42A1" w:rsidRPr="00EC1FA1" w:rsidRDefault="001C42A1" w:rsidP="001C42A1">
            <w:pPr>
              <w:rPr>
                <w:rFonts w:ascii="Times New Roman" w:hAnsi="Times New Roman"/>
                <w:szCs w:val="20"/>
              </w:rPr>
            </w:pPr>
            <w:r w:rsidRPr="00EC1FA1">
              <w:rPr>
                <w:rFonts w:ascii="Times New Roman" w:hAnsi="Times New Roman"/>
                <w:b/>
                <w:bCs/>
                <w:szCs w:val="20"/>
              </w:rPr>
              <w:t>Owner</w:t>
            </w:r>
            <w:r>
              <w:rPr>
                <w:rFonts w:ascii="Times New Roman" w:hAnsi="Times New Roman"/>
                <w:szCs w:val="20"/>
              </w:rPr>
              <w:t xml:space="preserve"> </w:t>
            </w:r>
            <w:r w:rsidRPr="00EC1FA1">
              <w:rPr>
                <w:rFonts w:ascii="Times New Roman" w:hAnsi="Times New Roman"/>
                <w:szCs w:val="20"/>
              </w:rPr>
              <w:t>Prepaid Insurance Policies:</w:t>
            </w:r>
          </w:p>
          <w:p w14:paraId="0329514A" w14:textId="77777777" w:rsidR="001C42A1" w:rsidRPr="00EC1FA1" w:rsidRDefault="001C42A1" w:rsidP="001C42A1">
            <w:pPr>
              <w:rPr>
                <w:rFonts w:ascii="Times New Roman" w:hAnsi="Times New Roman"/>
                <w:szCs w:val="20"/>
              </w:rPr>
            </w:pPr>
            <w:proofErr w:type="gramStart"/>
            <w:r w:rsidRPr="00EC1FA1">
              <w:rPr>
                <w:rFonts w:ascii="Times New Roman" w:hAnsi="Times New Roman"/>
                <w:szCs w:val="20"/>
              </w:rPr>
              <w:t>  All</w:t>
            </w:r>
            <w:proofErr w:type="gramEnd"/>
            <w:r w:rsidRPr="00EC1FA1">
              <w:rPr>
                <w:rFonts w:ascii="Times New Roman" w:hAnsi="Times New Roman"/>
                <w:szCs w:val="20"/>
              </w:rPr>
              <w:t>-Risk</w:t>
            </w:r>
          </w:p>
          <w:p w14:paraId="632030C3" w14:textId="77777777" w:rsidR="001C42A1" w:rsidRPr="00EC1FA1" w:rsidRDefault="001C42A1" w:rsidP="001C42A1">
            <w:pPr>
              <w:rPr>
                <w:rFonts w:ascii="Times New Roman" w:hAnsi="Times New Roman"/>
                <w:szCs w:val="20"/>
              </w:rPr>
            </w:pPr>
            <w:proofErr w:type="gramStart"/>
            <w:r w:rsidRPr="00EC1FA1">
              <w:rPr>
                <w:rFonts w:ascii="Times New Roman" w:hAnsi="Times New Roman"/>
                <w:szCs w:val="20"/>
              </w:rPr>
              <w:t>  Builder's</w:t>
            </w:r>
            <w:proofErr w:type="gramEnd"/>
            <w:r w:rsidRPr="00EC1FA1">
              <w:rPr>
                <w:rFonts w:ascii="Times New Roman" w:hAnsi="Times New Roman"/>
                <w:szCs w:val="20"/>
              </w:rPr>
              <w:t xml:space="preserve"> Risk Completed Value</w:t>
            </w:r>
          </w:p>
          <w:p w14:paraId="64FBA17A" w14:textId="77777777" w:rsidR="001C42A1" w:rsidRPr="00EC1FA1" w:rsidRDefault="001C42A1" w:rsidP="001C42A1">
            <w:pPr>
              <w:rPr>
                <w:rFonts w:ascii="Times New Roman" w:hAnsi="Times New Roman"/>
                <w:szCs w:val="20"/>
              </w:rPr>
            </w:pPr>
            <w:proofErr w:type="gramStart"/>
            <w:r w:rsidRPr="00EC1FA1">
              <w:rPr>
                <w:rFonts w:ascii="Times New Roman" w:hAnsi="Times New Roman"/>
                <w:szCs w:val="20"/>
              </w:rPr>
              <w:t>  Worker's</w:t>
            </w:r>
            <w:proofErr w:type="gramEnd"/>
            <w:r w:rsidRPr="00EC1FA1">
              <w:rPr>
                <w:rFonts w:ascii="Times New Roman" w:hAnsi="Times New Roman"/>
                <w:szCs w:val="20"/>
              </w:rPr>
              <w:t xml:space="preserve"> Compensation</w:t>
            </w:r>
          </w:p>
          <w:p w14:paraId="246EA0BC" w14:textId="77777777" w:rsidR="001C42A1" w:rsidRPr="00EC1FA1" w:rsidRDefault="001C42A1" w:rsidP="001C42A1">
            <w:pPr>
              <w:rPr>
                <w:rFonts w:ascii="Times New Roman" w:hAnsi="Times New Roman"/>
                <w:szCs w:val="20"/>
              </w:rPr>
            </w:pPr>
            <w:proofErr w:type="gramStart"/>
            <w:r w:rsidRPr="00EC1FA1">
              <w:rPr>
                <w:rFonts w:ascii="Times New Roman" w:hAnsi="Times New Roman"/>
                <w:szCs w:val="20"/>
              </w:rPr>
              <w:t>  Fire</w:t>
            </w:r>
            <w:proofErr w:type="gramEnd"/>
            <w:r w:rsidRPr="00EC1FA1">
              <w:rPr>
                <w:rFonts w:ascii="Times New Roman" w:hAnsi="Times New Roman"/>
                <w:szCs w:val="20"/>
              </w:rPr>
              <w:t xml:space="preserve"> and Extended Coverage</w:t>
            </w:r>
          </w:p>
          <w:p w14:paraId="431916DA" w14:textId="77777777" w:rsidR="001C42A1" w:rsidRPr="00EC1FA1" w:rsidRDefault="001C42A1" w:rsidP="001C42A1">
            <w:pPr>
              <w:rPr>
                <w:rFonts w:ascii="Times New Roman" w:hAnsi="Times New Roman"/>
                <w:szCs w:val="20"/>
              </w:rPr>
            </w:pPr>
            <w:proofErr w:type="gramStart"/>
            <w:r w:rsidRPr="00EC1FA1">
              <w:rPr>
                <w:rFonts w:ascii="Times New Roman" w:hAnsi="Times New Roman"/>
                <w:szCs w:val="20"/>
              </w:rPr>
              <w:t>  Public</w:t>
            </w:r>
            <w:proofErr w:type="gramEnd"/>
            <w:r w:rsidRPr="00EC1FA1">
              <w:rPr>
                <w:rFonts w:ascii="Times New Roman" w:hAnsi="Times New Roman"/>
                <w:szCs w:val="20"/>
              </w:rPr>
              <w:t xml:space="preserve"> Liability and Property            Damage</w:t>
            </w:r>
          </w:p>
          <w:p w14:paraId="348E78C5" w14:textId="77777777" w:rsidR="001C42A1" w:rsidRPr="00EC1FA1" w:rsidRDefault="001C42A1" w:rsidP="001C42A1">
            <w:pPr>
              <w:rPr>
                <w:rFonts w:ascii="Times New Roman" w:hAnsi="Times New Roman"/>
                <w:szCs w:val="20"/>
              </w:rPr>
            </w:pPr>
            <w:proofErr w:type="gramStart"/>
            <w:r w:rsidRPr="00EC1FA1">
              <w:rPr>
                <w:rFonts w:ascii="Times New Roman" w:hAnsi="Times New Roman"/>
                <w:szCs w:val="20"/>
              </w:rPr>
              <w:t>  Flood</w:t>
            </w:r>
            <w:proofErr w:type="gramEnd"/>
          </w:p>
          <w:p w14:paraId="4424B0CA" w14:textId="58BBF3A8" w:rsidR="001C42A1" w:rsidRPr="00EC1FA1" w:rsidRDefault="001C42A1" w:rsidP="001C42A1">
            <w:pPr>
              <w:rPr>
                <w:rFonts w:ascii="Times New Roman" w:hAnsi="Times New Roman"/>
                <w:szCs w:val="20"/>
              </w:rPr>
            </w:pPr>
            <w:proofErr w:type="gramStart"/>
            <w:r w:rsidRPr="00EC1FA1">
              <w:rPr>
                <w:rFonts w:ascii="Times New Roman" w:hAnsi="Times New Roman"/>
                <w:szCs w:val="20"/>
              </w:rPr>
              <w:t>  Other</w:t>
            </w:r>
            <w:proofErr w:type="gramEnd"/>
          </w:p>
        </w:tc>
        <w:tc>
          <w:tcPr>
            <w:tcW w:w="756" w:type="dxa"/>
            <w:tcBorders>
              <w:top w:val="single" w:sz="7" w:space="0" w:color="000000"/>
              <w:left w:val="single" w:sz="7" w:space="0" w:color="000000"/>
              <w:bottom w:val="single" w:sz="6" w:space="0" w:color="FFFFFF"/>
              <w:right w:val="single" w:sz="6" w:space="0" w:color="FFFFFF"/>
            </w:tcBorders>
          </w:tcPr>
          <w:p w14:paraId="4E9EFDEA" w14:textId="77777777" w:rsidR="001C42A1" w:rsidRPr="00EC1FA1"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447FCD41" w14:textId="77777777" w:rsidR="001C42A1" w:rsidRPr="00EC1FA1"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75F208E2" w14:textId="77777777" w:rsidR="001C42A1" w:rsidRPr="00EC1FA1"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614BB0DF" w14:textId="2351B764" w:rsidR="001C42A1" w:rsidRPr="00EC1FA1" w:rsidRDefault="001C42A1" w:rsidP="001C42A1">
            <w:pPr>
              <w:rPr>
                <w:rFonts w:ascii="Times New Roman" w:hAnsi="Times New Roman"/>
                <w:szCs w:val="20"/>
              </w:rPr>
            </w:pPr>
            <w:r w:rsidRPr="00EC1FA1">
              <w:rPr>
                <w:rFonts w:ascii="Times New Roman" w:hAnsi="Times New Roman"/>
                <w:szCs w:val="20"/>
              </w:rPr>
              <w:t>LE, AM, and MF/CS Files</w:t>
            </w:r>
          </w:p>
        </w:tc>
      </w:tr>
      <w:tr w:rsidR="001C42A1" w:rsidRPr="00360F25" w14:paraId="014CE6F3" w14:textId="77777777" w:rsidTr="001474D6">
        <w:tc>
          <w:tcPr>
            <w:tcW w:w="612" w:type="dxa"/>
            <w:tcBorders>
              <w:top w:val="single" w:sz="7" w:space="0" w:color="000000"/>
              <w:left w:val="double" w:sz="7" w:space="0" w:color="000000"/>
              <w:bottom w:val="single" w:sz="6" w:space="0" w:color="FFFFFF"/>
              <w:right w:val="single" w:sz="6" w:space="0" w:color="FFFFFF"/>
            </w:tcBorders>
          </w:tcPr>
          <w:p w14:paraId="4BD38BB6" w14:textId="2EFCD560" w:rsidR="001C42A1" w:rsidRDefault="001C42A1" w:rsidP="001C42A1">
            <w:pPr>
              <w:jc w:val="both"/>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616F7764" w14:textId="77777777" w:rsidR="001C42A1" w:rsidRPr="00EC1FA1" w:rsidRDefault="001C42A1" w:rsidP="001C42A1">
            <w:pPr>
              <w:rPr>
                <w:rFonts w:ascii="Times New Roman" w:hAnsi="Times New Roman"/>
                <w:szCs w:val="20"/>
              </w:rPr>
            </w:pPr>
            <w:r w:rsidRPr="00EC1FA1">
              <w:rPr>
                <w:rFonts w:ascii="Times New Roman" w:hAnsi="Times New Roman"/>
                <w:szCs w:val="20"/>
              </w:rPr>
              <w:t xml:space="preserve">General Contractor's Certificate </w:t>
            </w:r>
            <w:proofErr w:type="gramStart"/>
            <w:r w:rsidRPr="00EC1FA1">
              <w:rPr>
                <w:rFonts w:ascii="Times New Roman" w:hAnsi="Times New Roman"/>
                <w:szCs w:val="20"/>
              </w:rPr>
              <w:t>of  Insurance</w:t>
            </w:r>
            <w:proofErr w:type="gramEnd"/>
          </w:p>
          <w:p w14:paraId="0C442660" w14:textId="77777777" w:rsidR="001C42A1" w:rsidRPr="00EC1FA1" w:rsidRDefault="001C42A1" w:rsidP="001C42A1">
            <w:pPr>
              <w:rPr>
                <w:rFonts w:ascii="Times New Roman" w:hAnsi="Times New Roman"/>
                <w:szCs w:val="20"/>
              </w:rPr>
            </w:pPr>
            <w:proofErr w:type="gramStart"/>
            <w:r w:rsidRPr="00EC1FA1">
              <w:rPr>
                <w:rFonts w:ascii="Times New Roman" w:hAnsi="Times New Roman"/>
                <w:szCs w:val="20"/>
              </w:rPr>
              <w:t>  Owner's</w:t>
            </w:r>
            <w:proofErr w:type="gramEnd"/>
            <w:r w:rsidRPr="00EC1FA1">
              <w:rPr>
                <w:rFonts w:ascii="Times New Roman" w:hAnsi="Times New Roman"/>
                <w:szCs w:val="20"/>
              </w:rPr>
              <w:t xml:space="preserve"> Contractor's Protective Liability</w:t>
            </w:r>
          </w:p>
          <w:p w14:paraId="2D80EBB2" w14:textId="77777777" w:rsidR="001C42A1" w:rsidRPr="00EC1FA1" w:rsidRDefault="001C42A1" w:rsidP="001C42A1">
            <w:pPr>
              <w:rPr>
                <w:rFonts w:ascii="Times New Roman" w:hAnsi="Times New Roman"/>
                <w:szCs w:val="20"/>
              </w:rPr>
            </w:pPr>
            <w:r w:rsidRPr="00EC1FA1">
              <w:rPr>
                <w:rFonts w:ascii="Times New Roman" w:hAnsi="Times New Roman"/>
                <w:szCs w:val="20"/>
              </w:rPr>
              <w:t xml:space="preserve">Explosion/Collapse/Underground </w:t>
            </w:r>
          </w:p>
          <w:p w14:paraId="45DED5B1" w14:textId="77777777" w:rsidR="001C42A1" w:rsidRPr="00EC1FA1" w:rsidRDefault="001C42A1" w:rsidP="001C42A1">
            <w:pPr>
              <w:rPr>
                <w:rFonts w:ascii="Times New Roman" w:hAnsi="Times New Roman"/>
                <w:szCs w:val="20"/>
              </w:rPr>
            </w:pPr>
            <w:proofErr w:type="gramStart"/>
            <w:r w:rsidRPr="00EC1FA1">
              <w:rPr>
                <w:rFonts w:ascii="Times New Roman" w:hAnsi="Times New Roman"/>
                <w:szCs w:val="20"/>
              </w:rPr>
              <w:t>  Automobile</w:t>
            </w:r>
            <w:proofErr w:type="gramEnd"/>
          </w:p>
          <w:p w14:paraId="10B8D2D3" w14:textId="77777777" w:rsidR="001C42A1" w:rsidRPr="00EC1FA1" w:rsidRDefault="001C42A1" w:rsidP="001C42A1">
            <w:pPr>
              <w:rPr>
                <w:rFonts w:ascii="Times New Roman" w:hAnsi="Times New Roman"/>
                <w:szCs w:val="20"/>
              </w:rPr>
            </w:pPr>
            <w:proofErr w:type="gramStart"/>
            <w:r w:rsidRPr="00EC1FA1">
              <w:rPr>
                <w:rFonts w:ascii="Times New Roman" w:hAnsi="Times New Roman"/>
                <w:szCs w:val="20"/>
              </w:rPr>
              <w:t>  Workers</w:t>
            </w:r>
            <w:proofErr w:type="gramEnd"/>
            <w:r w:rsidRPr="00EC1FA1">
              <w:rPr>
                <w:rFonts w:ascii="Times New Roman" w:hAnsi="Times New Roman"/>
                <w:szCs w:val="20"/>
              </w:rPr>
              <w:t xml:space="preserve"> Compensation</w:t>
            </w:r>
          </w:p>
          <w:p w14:paraId="0DA39E0F" w14:textId="1D7CB53B" w:rsidR="001C42A1" w:rsidRPr="00EC1FA1" w:rsidRDefault="001C42A1" w:rsidP="001C42A1">
            <w:pPr>
              <w:rPr>
                <w:rFonts w:ascii="Times New Roman" w:hAnsi="Times New Roman"/>
                <w:szCs w:val="20"/>
              </w:rPr>
            </w:pPr>
            <w:proofErr w:type="gramStart"/>
            <w:r w:rsidRPr="00EC1FA1">
              <w:rPr>
                <w:rFonts w:ascii="Times New Roman" w:hAnsi="Times New Roman"/>
                <w:szCs w:val="20"/>
              </w:rPr>
              <w:t>  Excess</w:t>
            </w:r>
            <w:proofErr w:type="gramEnd"/>
            <w:r w:rsidRPr="00EC1FA1">
              <w:rPr>
                <w:rFonts w:ascii="Times New Roman" w:hAnsi="Times New Roman"/>
                <w:szCs w:val="20"/>
              </w:rPr>
              <w:t xml:space="preserve"> Umbrella Liability</w:t>
            </w:r>
          </w:p>
        </w:tc>
        <w:tc>
          <w:tcPr>
            <w:tcW w:w="756" w:type="dxa"/>
            <w:tcBorders>
              <w:top w:val="single" w:sz="7" w:space="0" w:color="000000"/>
              <w:left w:val="single" w:sz="7" w:space="0" w:color="000000"/>
              <w:bottom w:val="single" w:sz="6" w:space="0" w:color="FFFFFF"/>
              <w:right w:val="single" w:sz="6" w:space="0" w:color="FFFFFF"/>
            </w:tcBorders>
          </w:tcPr>
          <w:p w14:paraId="58F3703A" w14:textId="77777777" w:rsidR="001C42A1" w:rsidRPr="00EC1FA1"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0E25458D" w14:textId="77777777" w:rsidR="001C42A1" w:rsidRPr="00EC1FA1"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46E9FBF4" w14:textId="77777777" w:rsidR="001C42A1" w:rsidRPr="00EC1FA1"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54416456" w14:textId="77777777" w:rsidR="001C42A1" w:rsidRPr="00EC1FA1" w:rsidRDefault="001C42A1" w:rsidP="001C42A1">
            <w:pPr>
              <w:rPr>
                <w:rFonts w:ascii="Times New Roman" w:hAnsi="Times New Roman"/>
                <w:szCs w:val="20"/>
              </w:rPr>
            </w:pPr>
            <w:r w:rsidRPr="00EC1FA1">
              <w:rPr>
                <w:rFonts w:ascii="Times New Roman" w:hAnsi="Times New Roman"/>
                <w:szCs w:val="20"/>
              </w:rPr>
              <w:t>LE, AM, and MF/CS Files</w:t>
            </w:r>
          </w:p>
          <w:p w14:paraId="6BB31127" w14:textId="77777777" w:rsidR="001C42A1" w:rsidRPr="00EC1FA1" w:rsidRDefault="001C42A1" w:rsidP="001C42A1">
            <w:pPr>
              <w:rPr>
                <w:rFonts w:ascii="Times New Roman" w:hAnsi="Times New Roman"/>
                <w:szCs w:val="20"/>
              </w:rPr>
            </w:pPr>
          </w:p>
          <w:p w14:paraId="4FA6042C" w14:textId="77777777" w:rsidR="001C42A1" w:rsidRPr="00EC1FA1" w:rsidRDefault="001C42A1" w:rsidP="001C42A1">
            <w:pPr>
              <w:rPr>
                <w:rFonts w:ascii="Times New Roman" w:hAnsi="Times New Roman"/>
                <w:szCs w:val="20"/>
              </w:rPr>
            </w:pPr>
          </w:p>
          <w:p w14:paraId="2EFAE154" w14:textId="77777777" w:rsidR="001C42A1" w:rsidRPr="00EC1FA1" w:rsidRDefault="001C42A1" w:rsidP="001C42A1">
            <w:pPr>
              <w:rPr>
                <w:rFonts w:ascii="Times New Roman" w:hAnsi="Times New Roman"/>
                <w:szCs w:val="20"/>
              </w:rPr>
            </w:pPr>
          </w:p>
          <w:p w14:paraId="69A32915" w14:textId="77777777" w:rsidR="001C42A1" w:rsidRPr="00EC1FA1" w:rsidRDefault="001C42A1" w:rsidP="001C42A1">
            <w:pPr>
              <w:rPr>
                <w:rFonts w:ascii="Times New Roman" w:hAnsi="Times New Roman"/>
                <w:szCs w:val="20"/>
              </w:rPr>
            </w:pPr>
          </w:p>
          <w:p w14:paraId="19738F4B" w14:textId="2FA9E5D1" w:rsidR="001C42A1" w:rsidRPr="00EC1FA1" w:rsidRDefault="001C42A1" w:rsidP="001C42A1">
            <w:pPr>
              <w:rPr>
                <w:rFonts w:ascii="Times New Roman" w:hAnsi="Times New Roman"/>
                <w:szCs w:val="20"/>
              </w:rPr>
            </w:pPr>
            <w:r w:rsidRPr="00EC1FA1">
              <w:rPr>
                <w:rFonts w:ascii="Times New Roman" w:hAnsi="Times New Roman"/>
                <w:szCs w:val="20"/>
              </w:rPr>
              <w:t xml:space="preserve">Note: IHDA </w:t>
            </w:r>
            <w:r>
              <w:rPr>
                <w:rFonts w:ascii="Times New Roman" w:hAnsi="Times New Roman"/>
                <w:szCs w:val="20"/>
              </w:rPr>
              <w:t>to</w:t>
            </w:r>
            <w:r w:rsidRPr="00EC1FA1">
              <w:rPr>
                <w:rFonts w:ascii="Times New Roman" w:hAnsi="Times New Roman"/>
                <w:szCs w:val="20"/>
              </w:rPr>
              <w:t xml:space="preserve"> </w:t>
            </w:r>
            <w:proofErr w:type="spellStart"/>
            <w:r w:rsidRPr="00EC1FA1">
              <w:rPr>
                <w:rFonts w:ascii="Times New Roman" w:hAnsi="Times New Roman"/>
                <w:szCs w:val="20"/>
              </w:rPr>
              <w:t>named</w:t>
            </w:r>
            <w:proofErr w:type="spellEnd"/>
            <w:r w:rsidRPr="00EC1FA1">
              <w:rPr>
                <w:rFonts w:ascii="Times New Roman" w:hAnsi="Times New Roman"/>
                <w:szCs w:val="20"/>
              </w:rPr>
              <w:t xml:space="preserve"> as an Additional Insured</w:t>
            </w:r>
          </w:p>
        </w:tc>
      </w:tr>
      <w:tr w:rsidR="001C42A1" w:rsidRPr="00360F25" w14:paraId="45688D1A" w14:textId="77777777" w:rsidTr="001474D6">
        <w:tc>
          <w:tcPr>
            <w:tcW w:w="612" w:type="dxa"/>
            <w:tcBorders>
              <w:top w:val="single" w:sz="7" w:space="0" w:color="000000"/>
              <w:left w:val="double" w:sz="7" w:space="0" w:color="000000"/>
              <w:bottom w:val="single" w:sz="6" w:space="0" w:color="FFFFFF"/>
              <w:right w:val="single" w:sz="6" w:space="0" w:color="FFFFFF"/>
            </w:tcBorders>
          </w:tcPr>
          <w:p w14:paraId="7E449C50" w14:textId="7377D82A" w:rsidR="001C42A1" w:rsidRPr="00360F25" w:rsidRDefault="001C42A1" w:rsidP="001C42A1">
            <w:pPr>
              <w:jc w:val="both"/>
              <w:rPr>
                <w:rFonts w:ascii="Arial" w:hAnsi="Arial" w:cs="Arial"/>
                <w:szCs w:val="20"/>
              </w:rPr>
            </w:pPr>
          </w:p>
        </w:tc>
        <w:tc>
          <w:tcPr>
            <w:tcW w:w="3672" w:type="dxa"/>
            <w:tcBorders>
              <w:top w:val="single" w:sz="7" w:space="0" w:color="000000"/>
              <w:left w:val="single" w:sz="7" w:space="0" w:color="000000"/>
              <w:bottom w:val="single" w:sz="6" w:space="0" w:color="FFFFFF"/>
              <w:right w:val="single" w:sz="6" w:space="0" w:color="FFFFFF"/>
            </w:tcBorders>
          </w:tcPr>
          <w:p w14:paraId="4FA6C48E" w14:textId="77777777" w:rsidR="001C42A1" w:rsidRPr="00EC1FA1" w:rsidRDefault="001C42A1" w:rsidP="001C42A1">
            <w:pPr>
              <w:rPr>
                <w:rFonts w:ascii="Times New Roman" w:hAnsi="Times New Roman"/>
                <w:szCs w:val="20"/>
              </w:rPr>
            </w:pPr>
            <w:r w:rsidRPr="00EC1FA1">
              <w:rPr>
                <w:rFonts w:ascii="Times New Roman" w:hAnsi="Times New Roman"/>
                <w:szCs w:val="20"/>
              </w:rPr>
              <w:t xml:space="preserve"> Architect's Certificate of Insurance</w:t>
            </w:r>
          </w:p>
          <w:p w14:paraId="4BCF5AD2" w14:textId="77777777" w:rsidR="001C42A1" w:rsidRPr="00EC1FA1" w:rsidRDefault="001C42A1" w:rsidP="001C42A1">
            <w:pPr>
              <w:rPr>
                <w:rFonts w:ascii="Times New Roman" w:hAnsi="Times New Roman"/>
                <w:szCs w:val="20"/>
              </w:rPr>
            </w:pPr>
            <w:r w:rsidRPr="00EC1FA1">
              <w:rPr>
                <w:rFonts w:ascii="Times New Roman" w:hAnsi="Times New Roman"/>
                <w:szCs w:val="20"/>
              </w:rPr>
              <w:t> General Liability</w:t>
            </w:r>
          </w:p>
          <w:p w14:paraId="292DB76E" w14:textId="6CDBFEF5" w:rsidR="001C42A1" w:rsidRPr="00EC1FA1" w:rsidRDefault="001C42A1" w:rsidP="001C42A1">
            <w:pPr>
              <w:rPr>
                <w:rFonts w:ascii="Times New Roman" w:hAnsi="Times New Roman"/>
                <w:szCs w:val="20"/>
              </w:rPr>
            </w:pPr>
            <w:r w:rsidRPr="00EC1FA1">
              <w:rPr>
                <w:rFonts w:ascii="Times New Roman" w:hAnsi="Times New Roman"/>
                <w:szCs w:val="20"/>
              </w:rPr>
              <w:t> Professional Liability</w:t>
            </w:r>
          </w:p>
        </w:tc>
        <w:tc>
          <w:tcPr>
            <w:tcW w:w="756" w:type="dxa"/>
            <w:tcBorders>
              <w:top w:val="single" w:sz="7" w:space="0" w:color="000000"/>
              <w:left w:val="single" w:sz="7" w:space="0" w:color="000000"/>
              <w:bottom w:val="single" w:sz="6" w:space="0" w:color="FFFFFF"/>
              <w:right w:val="single" w:sz="6" w:space="0" w:color="FFFFFF"/>
            </w:tcBorders>
          </w:tcPr>
          <w:p w14:paraId="59E2BA78" w14:textId="77777777" w:rsidR="001C42A1" w:rsidRPr="00EC1FA1" w:rsidRDefault="001C42A1" w:rsidP="001C42A1">
            <w:pPr>
              <w:rPr>
                <w:rFonts w:ascii="Times New Roman" w:hAnsi="Times New Roman"/>
                <w:szCs w:val="20"/>
              </w:rPr>
            </w:pPr>
          </w:p>
        </w:tc>
        <w:tc>
          <w:tcPr>
            <w:tcW w:w="684" w:type="dxa"/>
            <w:tcBorders>
              <w:top w:val="single" w:sz="7" w:space="0" w:color="000000"/>
              <w:left w:val="single" w:sz="7" w:space="0" w:color="000000"/>
              <w:bottom w:val="single" w:sz="6" w:space="0" w:color="FFFFFF"/>
              <w:right w:val="single" w:sz="6" w:space="0" w:color="FFFFFF"/>
            </w:tcBorders>
          </w:tcPr>
          <w:p w14:paraId="6A1880AE" w14:textId="77777777" w:rsidR="001C42A1" w:rsidRPr="00EC1FA1" w:rsidRDefault="001C42A1" w:rsidP="001C42A1">
            <w:pPr>
              <w:rPr>
                <w:rFonts w:ascii="Times New Roman" w:hAnsi="Times New Roman"/>
                <w:szCs w:val="20"/>
              </w:rPr>
            </w:pPr>
          </w:p>
        </w:tc>
        <w:tc>
          <w:tcPr>
            <w:tcW w:w="1440" w:type="dxa"/>
            <w:tcBorders>
              <w:top w:val="single" w:sz="7" w:space="0" w:color="000000"/>
              <w:left w:val="single" w:sz="7" w:space="0" w:color="000000"/>
              <w:bottom w:val="single" w:sz="6" w:space="0" w:color="FFFFFF"/>
              <w:right w:val="single" w:sz="6" w:space="0" w:color="FFFFFF"/>
            </w:tcBorders>
          </w:tcPr>
          <w:p w14:paraId="490D936A" w14:textId="77777777" w:rsidR="001C42A1" w:rsidRPr="00EC1FA1" w:rsidRDefault="001C42A1" w:rsidP="001C42A1">
            <w:pPr>
              <w:rPr>
                <w:rFonts w:ascii="Times New Roman" w:hAnsi="Times New Roman"/>
                <w:szCs w:val="20"/>
              </w:rPr>
            </w:pPr>
          </w:p>
        </w:tc>
        <w:tc>
          <w:tcPr>
            <w:tcW w:w="4104" w:type="dxa"/>
            <w:tcBorders>
              <w:top w:val="single" w:sz="7" w:space="0" w:color="000000"/>
              <w:left w:val="single" w:sz="7" w:space="0" w:color="000000"/>
              <w:bottom w:val="single" w:sz="6" w:space="0" w:color="FFFFFF"/>
              <w:right w:val="double" w:sz="7" w:space="0" w:color="000000"/>
            </w:tcBorders>
          </w:tcPr>
          <w:p w14:paraId="28DD1B2E" w14:textId="10A54738" w:rsidR="001C42A1" w:rsidRPr="00EC1FA1" w:rsidRDefault="001C42A1" w:rsidP="001C42A1">
            <w:pPr>
              <w:rPr>
                <w:rFonts w:ascii="Times New Roman" w:hAnsi="Times New Roman"/>
                <w:szCs w:val="20"/>
              </w:rPr>
            </w:pPr>
            <w:r w:rsidRPr="00EC1FA1">
              <w:rPr>
                <w:rFonts w:ascii="Times New Roman" w:hAnsi="Times New Roman"/>
                <w:szCs w:val="20"/>
              </w:rPr>
              <w:t xml:space="preserve">Note: IHDA </w:t>
            </w:r>
            <w:r>
              <w:rPr>
                <w:rFonts w:ascii="Times New Roman" w:hAnsi="Times New Roman"/>
                <w:szCs w:val="20"/>
              </w:rPr>
              <w:t>to</w:t>
            </w:r>
            <w:r w:rsidRPr="00EC1FA1">
              <w:rPr>
                <w:rFonts w:ascii="Times New Roman" w:hAnsi="Times New Roman"/>
                <w:szCs w:val="20"/>
              </w:rPr>
              <w:t xml:space="preserve"> </w:t>
            </w:r>
            <w:proofErr w:type="spellStart"/>
            <w:r w:rsidRPr="00EC1FA1">
              <w:rPr>
                <w:rFonts w:ascii="Times New Roman" w:hAnsi="Times New Roman"/>
                <w:szCs w:val="20"/>
              </w:rPr>
              <w:t>named</w:t>
            </w:r>
            <w:proofErr w:type="spellEnd"/>
            <w:r w:rsidRPr="00EC1FA1">
              <w:rPr>
                <w:rFonts w:ascii="Times New Roman" w:hAnsi="Times New Roman"/>
                <w:szCs w:val="20"/>
              </w:rPr>
              <w:t xml:space="preserve"> as an Additional Insured</w:t>
            </w:r>
          </w:p>
        </w:tc>
      </w:tr>
      <w:tr w:rsidR="001C42A1" w:rsidRPr="00360F25" w14:paraId="68543F6E" w14:textId="77777777" w:rsidTr="001474D6">
        <w:tc>
          <w:tcPr>
            <w:tcW w:w="612" w:type="dxa"/>
            <w:tcBorders>
              <w:top w:val="single" w:sz="7" w:space="0" w:color="000000"/>
              <w:left w:val="double" w:sz="7" w:space="0" w:color="000000"/>
              <w:bottom w:val="single" w:sz="7" w:space="0" w:color="000000"/>
              <w:right w:val="single" w:sz="6" w:space="0" w:color="FFFFFF"/>
            </w:tcBorders>
          </w:tcPr>
          <w:p w14:paraId="56F9ECAB" w14:textId="181B8B7A" w:rsidR="001C42A1" w:rsidRPr="00360F25" w:rsidRDefault="001C42A1" w:rsidP="001C42A1">
            <w:pPr>
              <w:jc w:val="both"/>
              <w:rPr>
                <w:rFonts w:ascii="Arial" w:hAnsi="Arial" w:cs="Arial"/>
                <w:szCs w:val="20"/>
              </w:rPr>
            </w:pPr>
          </w:p>
        </w:tc>
        <w:tc>
          <w:tcPr>
            <w:tcW w:w="3672" w:type="dxa"/>
            <w:tcBorders>
              <w:top w:val="single" w:sz="7" w:space="0" w:color="000000"/>
              <w:left w:val="single" w:sz="7" w:space="0" w:color="000000"/>
              <w:bottom w:val="single" w:sz="7" w:space="0" w:color="000000"/>
              <w:right w:val="single" w:sz="6" w:space="0" w:color="FFFFFF"/>
            </w:tcBorders>
          </w:tcPr>
          <w:p w14:paraId="3E449D67" w14:textId="77777777" w:rsidR="001C42A1" w:rsidRPr="00EC1FA1" w:rsidRDefault="001C42A1" w:rsidP="001C42A1">
            <w:pPr>
              <w:rPr>
                <w:rFonts w:ascii="Times New Roman" w:hAnsi="Times New Roman"/>
                <w:szCs w:val="20"/>
              </w:rPr>
            </w:pPr>
            <w:r w:rsidRPr="00EC1FA1">
              <w:rPr>
                <w:rFonts w:ascii="Times New Roman" w:hAnsi="Times New Roman"/>
                <w:szCs w:val="20"/>
              </w:rPr>
              <w:t>Property Manager's Fidelity Bond</w:t>
            </w:r>
          </w:p>
          <w:p w14:paraId="4CF94E3D" w14:textId="69575A1F" w:rsidR="001C42A1" w:rsidRPr="00EC1FA1" w:rsidRDefault="001C42A1" w:rsidP="001C42A1">
            <w:pPr>
              <w:rPr>
                <w:rFonts w:ascii="Times New Roman" w:hAnsi="Times New Roman"/>
                <w:szCs w:val="20"/>
              </w:rPr>
            </w:pPr>
            <w:r w:rsidRPr="00EC1FA1">
              <w:rPr>
                <w:rFonts w:ascii="Times New Roman" w:hAnsi="Times New Roman"/>
                <w:szCs w:val="20"/>
              </w:rPr>
              <w:t> Employee Dishonesty</w:t>
            </w:r>
          </w:p>
        </w:tc>
        <w:tc>
          <w:tcPr>
            <w:tcW w:w="756" w:type="dxa"/>
            <w:tcBorders>
              <w:top w:val="single" w:sz="7" w:space="0" w:color="000000"/>
              <w:left w:val="single" w:sz="7" w:space="0" w:color="000000"/>
              <w:bottom w:val="single" w:sz="7" w:space="0" w:color="000000"/>
              <w:right w:val="single" w:sz="6" w:space="0" w:color="FFFFFF"/>
            </w:tcBorders>
          </w:tcPr>
          <w:p w14:paraId="57295211" w14:textId="77777777" w:rsidR="001C42A1" w:rsidRPr="00EC1FA1" w:rsidRDefault="001C42A1" w:rsidP="001C42A1">
            <w:pPr>
              <w:spacing w:line="163" w:lineRule="exact"/>
              <w:rPr>
                <w:rFonts w:ascii="Times New Roman" w:hAnsi="Times New Roman"/>
                <w:szCs w:val="20"/>
              </w:rPr>
            </w:pPr>
          </w:p>
          <w:p w14:paraId="133B4624" w14:textId="77777777" w:rsidR="001C42A1" w:rsidRPr="00EC1FA1" w:rsidRDefault="001C42A1" w:rsidP="001C42A1">
            <w:pPr>
              <w:rPr>
                <w:rFonts w:ascii="Times New Roman" w:hAnsi="Times New Roman"/>
                <w:szCs w:val="20"/>
              </w:rPr>
            </w:pPr>
          </w:p>
        </w:tc>
        <w:tc>
          <w:tcPr>
            <w:tcW w:w="684" w:type="dxa"/>
            <w:tcBorders>
              <w:top w:val="single" w:sz="7" w:space="0" w:color="000000"/>
              <w:left w:val="single" w:sz="7" w:space="0" w:color="000000"/>
              <w:bottom w:val="single" w:sz="7" w:space="0" w:color="000000"/>
              <w:right w:val="single" w:sz="6" w:space="0" w:color="FFFFFF"/>
            </w:tcBorders>
          </w:tcPr>
          <w:p w14:paraId="63FE8D98" w14:textId="77777777" w:rsidR="001C42A1" w:rsidRPr="00EC1FA1" w:rsidRDefault="001C42A1" w:rsidP="001C42A1">
            <w:pPr>
              <w:rPr>
                <w:rFonts w:ascii="Times New Roman" w:hAnsi="Times New Roman"/>
                <w:szCs w:val="20"/>
              </w:rPr>
            </w:pPr>
          </w:p>
        </w:tc>
        <w:tc>
          <w:tcPr>
            <w:tcW w:w="1440" w:type="dxa"/>
            <w:tcBorders>
              <w:top w:val="single" w:sz="7" w:space="0" w:color="000000"/>
              <w:left w:val="single" w:sz="7" w:space="0" w:color="000000"/>
              <w:bottom w:val="single" w:sz="7" w:space="0" w:color="000000"/>
              <w:right w:val="single" w:sz="6" w:space="0" w:color="FFFFFF"/>
            </w:tcBorders>
          </w:tcPr>
          <w:p w14:paraId="673E4B36" w14:textId="77777777" w:rsidR="001C42A1" w:rsidRPr="00EC1FA1" w:rsidRDefault="001C42A1" w:rsidP="001C42A1">
            <w:pPr>
              <w:spacing w:line="163" w:lineRule="exact"/>
              <w:rPr>
                <w:rFonts w:ascii="Times New Roman" w:hAnsi="Times New Roman"/>
                <w:szCs w:val="20"/>
              </w:rPr>
            </w:pPr>
          </w:p>
          <w:p w14:paraId="378AFB1A" w14:textId="77777777" w:rsidR="001C42A1" w:rsidRPr="00EC1FA1" w:rsidRDefault="001C42A1" w:rsidP="001C42A1">
            <w:pPr>
              <w:rPr>
                <w:rFonts w:ascii="Times New Roman" w:hAnsi="Times New Roman"/>
                <w:szCs w:val="20"/>
              </w:rPr>
            </w:pPr>
          </w:p>
        </w:tc>
        <w:tc>
          <w:tcPr>
            <w:tcW w:w="4104" w:type="dxa"/>
            <w:tcBorders>
              <w:top w:val="single" w:sz="7" w:space="0" w:color="000000"/>
              <w:left w:val="single" w:sz="7" w:space="0" w:color="000000"/>
              <w:bottom w:val="single" w:sz="7" w:space="0" w:color="000000"/>
              <w:right w:val="double" w:sz="7" w:space="0" w:color="000000"/>
            </w:tcBorders>
          </w:tcPr>
          <w:p w14:paraId="69CFEA16" w14:textId="5A15C7F7" w:rsidR="001C42A1" w:rsidRPr="00EC1FA1" w:rsidRDefault="001C42A1" w:rsidP="001C42A1">
            <w:pPr>
              <w:rPr>
                <w:rFonts w:ascii="Times New Roman" w:hAnsi="Times New Roman"/>
                <w:szCs w:val="20"/>
              </w:rPr>
            </w:pPr>
            <w:r w:rsidRPr="00EC1FA1">
              <w:rPr>
                <w:rFonts w:ascii="Times New Roman" w:hAnsi="Times New Roman"/>
                <w:szCs w:val="20"/>
              </w:rPr>
              <w:t xml:space="preserve">Note: IHDA </w:t>
            </w:r>
            <w:r>
              <w:rPr>
                <w:rFonts w:ascii="Times New Roman" w:hAnsi="Times New Roman"/>
                <w:szCs w:val="20"/>
              </w:rPr>
              <w:t>to</w:t>
            </w:r>
            <w:r w:rsidRPr="00EC1FA1">
              <w:rPr>
                <w:rFonts w:ascii="Times New Roman" w:hAnsi="Times New Roman"/>
                <w:szCs w:val="20"/>
              </w:rPr>
              <w:t xml:space="preserve"> be named as an Additional Insured  </w:t>
            </w:r>
          </w:p>
        </w:tc>
      </w:tr>
      <w:tr w:rsidR="001C42A1" w:rsidRPr="00360F25" w14:paraId="0A9E5C90" w14:textId="77777777" w:rsidTr="001474D6">
        <w:tc>
          <w:tcPr>
            <w:tcW w:w="612" w:type="dxa"/>
            <w:tcBorders>
              <w:top w:val="single" w:sz="7" w:space="0" w:color="000000"/>
              <w:left w:val="double" w:sz="7" w:space="0" w:color="000000"/>
              <w:bottom w:val="single" w:sz="7" w:space="0" w:color="000000"/>
              <w:right w:val="single" w:sz="6" w:space="0" w:color="FFFFFF"/>
            </w:tcBorders>
          </w:tcPr>
          <w:p w14:paraId="0DC82FA1" w14:textId="77777777" w:rsidR="001C42A1" w:rsidRPr="00360F25" w:rsidRDefault="001C42A1" w:rsidP="001C42A1">
            <w:pPr>
              <w:jc w:val="both"/>
              <w:rPr>
                <w:rFonts w:ascii="Arial" w:hAnsi="Arial" w:cs="Arial"/>
                <w:szCs w:val="20"/>
              </w:rPr>
            </w:pPr>
          </w:p>
        </w:tc>
        <w:tc>
          <w:tcPr>
            <w:tcW w:w="3672" w:type="dxa"/>
            <w:tcBorders>
              <w:top w:val="single" w:sz="7" w:space="0" w:color="000000"/>
              <w:left w:val="single" w:sz="7" w:space="0" w:color="000000"/>
              <w:bottom w:val="single" w:sz="7" w:space="0" w:color="000000"/>
              <w:right w:val="single" w:sz="6" w:space="0" w:color="FFFFFF"/>
            </w:tcBorders>
          </w:tcPr>
          <w:p w14:paraId="53D7F713" w14:textId="7851A792" w:rsidR="001C42A1" w:rsidRPr="00EC1FA1" w:rsidRDefault="001C42A1" w:rsidP="001C42A1">
            <w:pPr>
              <w:rPr>
                <w:rFonts w:ascii="Times New Roman" w:hAnsi="Times New Roman"/>
                <w:szCs w:val="20"/>
              </w:rPr>
            </w:pPr>
            <w:r w:rsidRPr="00EC1FA1">
              <w:rPr>
                <w:rFonts w:ascii="Times New Roman" w:hAnsi="Times New Roman"/>
                <w:szCs w:val="20"/>
              </w:rPr>
              <w:t>Subsidence Insurance</w:t>
            </w:r>
          </w:p>
        </w:tc>
        <w:tc>
          <w:tcPr>
            <w:tcW w:w="756" w:type="dxa"/>
            <w:tcBorders>
              <w:top w:val="single" w:sz="7" w:space="0" w:color="000000"/>
              <w:left w:val="single" w:sz="7" w:space="0" w:color="000000"/>
              <w:bottom w:val="single" w:sz="7" w:space="0" w:color="000000"/>
              <w:right w:val="single" w:sz="6" w:space="0" w:color="FFFFFF"/>
            </w:tcBorders>
          </w:tcPr>
          <w:p w14:paraId="1F2E6799" w14:textId="77777777" w:rsidR="001C42A1" w:rsidRPr="00EC1FA1" w:rsidRDefault="001C42A1" w:rsidP="001C42A1">
            <w:pPr>
              <w:spacing w:line="163" w:lineRule="exact"/>
              <w:rPr>
                <w:rFonts w:ascii="Times New Roman" w:hAnsi="Times New Roman"/>
                <w:szCs w:val="20"/>
              </w:rPr>
            </w:pPr>
          </w:p>
        </w:tc>
        <w:tc>
          <w:tcPr>
            <w:tcW w:w="684" w:type="dxa"/>
            <w:tcBorders>
              <w:top w:val="single" w:sz="7" w:space="0" w:color="000000"/>
              <w:left w:val="single" w:sz="7" w:space="0" w:color="000000"/>
              <w:bottom w:val="single" w:sz="7" w:space="0" w:color="000000"/>
              <w:right w:val="single" w:sz="6" w:space="0" w:color="FFFFFF"/>
            </w:tcBorders>
          </w:tcPr>
          <w:p w14:paraId="52492E4D" w14:textId="77777777" w:rsidR="001C42A1" w:rsidRPr="00EC1FA1" w:rsidRDefault="001C42A1" w:rsidP="001C42A1">
            <w:pPr>
              <w:rPr>
                <w:rFonts w:ascii="Times New Roman" w:hAnsi="Times New Roman"/>
                <w:szCs w:val="20"/>
              </w:rPr>
            </w:pPr>
          </w:p>
        </w:tc>
        <w:tc>
          <w:tcPr>
            <w:tcW w:w="1440" w:type="dxa"/>
            <w:tcBorders>
              <w:top w:val="single" w:sz="7" w:space="0" w:color="000000"/>
              <w:left w:val="single" w:sz="7" w:space="0" w:color="000000"/>
              <w:bottom w:val="single" w:sz="7" w:space="0" w:color="000000"/>
              <w:right w:val="single" w:sz="6" w:space="0" w:color="FFFFFF"/>
            </w:tcBorders>
          </w:tcPr>
          <w:p w14:paraId="5C821205" w14:textId="77777777" w:rsidR="001C42A1" w:rsidRPr="00EC1FA1" w:rsidRDefault="001C42A1" w:rsidP="001C42A1">
            <w:pPr>
              <w:spacing w:line="163" w:lineRule="exact"/>
              <w:rPr>
                <w:rFonts w:ascii="Times New Roman" w:hAnsi="Times New Roman"/>
                <w:szCs w:val="20"/>
              </w:rPr>
            </w:pPr>
          </w:p>
        </w:tc>
        <w:tc>
          <w:tcPr>
            <w:tcW w:w="4104" w:type="dxa"/>
            <w:tcBorders>
              <w:top w:val="single" w:sz="7" w:space="0" w:color="000000"/>
              <w:left w:val="single" w:sz="7" w:space="0" w:color="000000"/>
              <w:bottom w:val="single" w:sz="7" w:space="0" w:color="000000"/>
              <w:right w:val="double" w:sz="7" w:space="0" w:color="000000"/>
            </w:tcBorders>
          </w:tcPr>
          <w:p w14:paraId="04FA1FB0" w14:textId="6F969322" w:rsidR="001C42A1" w:rsidRPr="00EC1FA1" w:rsidRDefault="001C42A1" w:rsidP="001C42A1">
            <w:pPr>
              <w:rPr>
                <w:rFonts w:ascii="Times New Roman" w:hAnsi="Times New Roman"/>
                <w:szCs w:val="20"/>
              </w:rPr>
            </w:pPr>
            <w:r w:rsidRPr="00EC1FA1">
              <w:rPr>
                <w:rFonts w:ascii="Times New Roman" w:hAnsi="Times New Roman"/>
                <w:szCs w:val="20"/>
              </w:rPr>
              <w:t>Required if project is or will be in a mining area</w:t>
            </w:r>
          </w:p>
        </w:tc>
      </w:tr>
      <w:tr w:rsidR="001C42A1" w:rsidRPr="00360F25" w14:paraId="04B62453" w14:textId="77777777" w:rsidTr="001474D6">
        <w:tc>
          <w:tcPr>
            <w:tcW w:w="612" w:type="dxa"/>
            <w:tcBorders>
              <w:top w:val="single" w:sz="7" w:space="0" w:color="000000"/>
              <w:left w:val="double" w:sz="7" w:space="0" w:color="000000"/>
              <w:bottom w:val="single" w:sz="7" w:space="0" w:color="000000"/>
              <w:right w:val="single" w:sz="6" w:space="0" w:color="FFFFFF"/>
            </w:tcBorders>
          </w:tcPr>
          <w:p w14:paraId="474ECFD9" w14:textId="77777777" w:rsidR="001C42A1" w:rsidRPr="00360F25" w:rsidRDefault="001C42A1" w:rsidP="001C42A1">
            <w:pPr>
              <w:jc w:val="both"/>
              <w:rPr>
                <w:rFonts w:ascii="Arial" w:hAnsi="Arial" w:cs="Arial"/>
                <w:szCs w:val="20"/>
              </w:rPr>
            </w:pPr>
          </w:p>
        </w:tc>
        <w:tc>
          <w:tcPr>
            <w:tcW w:w="3672" w:type="dxa"/>
            <w:tcBorders>
              <w:top w:val="single" w:sz="7" w:space="0" w:color="000000"/>
              <w:left w:val="single" w:sz="7" w:space="0" w:color="000000"/>
              <w:bottom w:val="single" w:sz="7" w:space="0" w:color="000000"/>
              <w:right w:val="single" w:sz="6" w:space="0" w:color="FFFFFF"/>
            </w:tcBorders>
          </w:tcPr>
          <w:p w14:paraId="3D0036E0" w14:textId="77777777" w:rsidR="001C42A1" w:rsidRDefault="001C42A1" w:rsidP="001C42A1">
            <w:pPr>
              <w:rPr>
                <w:rFonts w:ascii="Times New Roman" w:hAnsi="Times New Roman"/>
                <w:szCs w:val="20"/>
              </w:rPr>
            </w:pPr>
            <w:r w:rsidRPr="00EC1FA1">
              <w:rPr>
                <w:rFonts w:ascii="Times New Roman" w:hAnsi="Times New Roman"/>
                <w:szCs w:val="20"/>
              </w:rPr>
              <w:t xml:space="preserve">Payment and Performance Bond (100%) </w:t>
            </w:r>
          </w:p>
          <w:p w14:paraId="37E49D3F" w14:textId="77777777" w:rsidR="00954724" w:rsidRDefault="00954724" w:rsidP="001C42A1">
            <w:pPr>
              <w:rPr>
                <w:rFonts w:ascii="Times New Roman" w:hAnsi="Times New Roman"/>
                <w:szCs w:val="20"/>
              </w:rPr>
            </w:pPr>
          </w:p>
          <w:p w14:paraId="35888CCD" w14:textId="2ECF1999" w:rsidR="00954724" w:rsidRPr="00EC1FA1" w:rsidRDefault="00954724" w:rsidP="001C42A1">
            <w:pPr>
              <w:rPr>
                <w:rFonts w:ascii="Times New Roman" w:hAnsi="Times New Roman"/>
                <w:szCs w:val="20"/>
              </w:rPr>
            </w:pPr>
            <w:r>
              <w:rPr>
                <w:rFonts w:ascii="Times New Roman" w:hAnsi="Times New Roman"/>
                <w:szCs w:val="20"/>
              </w:rPr>
              <w:t xml:space="preserve">IHDA to be named as a dual </w:t>
            </w:r>
            <w:proofErr w:type="spellStart"/>
            <w:r>
              <w:rPr>
                <w:rFonts w:ascii="Times New Roman" w:hAnsi="Times New Roman"/>
                <w:szCs w:val="20"/>
              </w:rPr>
              <w:t>obligee</w:t>
            </w:r>
            <w:proofErr w:type="spellEnd"/>
          </w:p>
        </w:tc>
        <w:tc>
          <w:tcPr>
            <w:tcW w:w="756" w:type="dxa"/>
            <w:tcBorders>
              <w:top w:val="single" w:sz="7" w:space="0" w:color="000000"/>
              <w:left w:val="single" w:sz="7" w:space="0" w:color="000000"/>
              <w:bottom w:val="single" w:sz="7" w:space="0" w:color="000000"/>
              <w:right w:val="single" w:sz="6" w:space="0" w:color="FFFFFF"/>
            </w:tcBorders>
          </w:tcPr>
          <w:p w14:paraId="528E6D90" w14:textId="77777777" w:rsidR="001C42A1" w:rsidRPr="00EC1FA1" w:rsidRDefault="001C42A1" w:rsidP="001C42A1">
            <w:pPr>
              <w:spacing w:line="163" w:lineRule="exact"/>
              <w:rPr>
                <w:rFonts w:ascii="Times New Roman" w:hAnsi="Times New Roman"/>
                <w:szCs w:val="20"/>
              </w:rPr>
            </w:pPr>
          </w:p>
        </w:tc>
        <w:tc>
          <w:tcPr>
            <w:tcW w:w="684" w:type="dxa"/>
            <w:tcBorders>
              <w:top w:val="single" w:sz="7" w:space="0" w:color="000000"/>
              <w:left w:val="single" w:sz="7" w:space="0" w:color="000000"/>
              <w:bottom w:val="single" w:sz="7" w:space="0" w:color="000000"/>
              <w:right w:val="single" w:sz="6" w:space="0" w:color="FFFFFF"/>
            </w:tcBorders>
          </w:tcPr>
          <w:p w14:paraId="3D0E0607" w14:textId="77777777" w:rsidR="001C42A1" w:rsidRPr="00EC1FA1" w:rsidRDefault="001C42A1" w:rsidP="001C42A1">
            <w:pPr>
              <w:rPr>
                <w:rFonts w:ascii="Times New Roman" w:hAnsi="Times New Roman"/>
                <w:szCs w:val="20"/>
              </w:rPr>
            </w:pPr>
          </w:p>
        </w:tc>
        <w:tc>
          <w:tcPr>
            <w:tcW w:w="1440" w:type="dxa"/>
            <w:tcBorders>
              <w:top w:val="single" w:sz="7" w:space="0" w:color="000000"/>
              <w:left w:val="single" w:sz="7" w:space="0" w:color="000000"/>
              <w:bottom w:val="single" w:sz="7" w:space="0" w:color="000000"/>
              <w:right w:val="single" w:sz="6" w:space="0" w:color="FFFFFF"/>
            </w:tcBorders>
          </w:tcPr>
          <w:p w14:paraId="5E0A16C7" w14:textId="77777777" w:rsidR="001C42A1" w:rsidRPr="00EC1FA1" w:rsidRDefault="001C42A1" w:rsidP="001C42A1">
            <w:pPr>
              <w:spacing w:line="163" w:lineRule="exact"/>
              <w:rPr>
                <w:rFonts w:ascii="Times New Roman" w:hAnsi="Times New Roman"/>
                <w:szCs w:val="20"/>
              </w:rPr>
            </w:pPr>
          </w:p>
        </w:tc>
        <w:tc>
          <w:tcPr>
            <w:tcW w:w="4104" w:type="dxa"/>
            <w:tcBorders>
              <w:top w:val="single" w:sz="7" w:space="0" w:color="000000"/>
              <w:left w:val="single" w:sz="7" w:space="0" w:color="000000"/>
              <w:bottom w:val="single" w:sz="7" w:space="0" w:color="000000"/>
              <w:right w:val="double" w:sz="7" w:space="0" w:color="000000"/>
            </w:tcBorders>
          </w:tcPr>
          <w:p w14:paraId="361D4C84" w14:textId="77777777" w:rsidR="001C42A1" w:rsidRPr="00EC1FA1" w:rsidRDefault="001C42A1" w:rsidP="001C42A1">
            <w:pPr>
              <w:rPr>
                <w:rFonts w:ascii="Times New Roman" w:hAnsi="Times New Roman"/>
                <w:b/>
                <w:szCs w:val="20"/>
              </w:rPr>
            </w:pPr>
            <w:r w:rsidRPr="00EC1FA1">
              <w:rPr>
                <w:rFonts w:ascii="Times New Roman" w:hAnsi="Times New Roman"/>
                <w:szCs w:val="20"/>
              </w:rPr>
              <w:t>AM/MF/CS will provide finance approval for the issuing bank, for the amount, and the draft format.</w:t>
            </w:r>
          </w:p>
          <w:p w14:paraId="1D0D28BD" w14:textId="77777777" w:rsidR="001C42A1" w:rsidRPr="00EC1FA1" w:rsidRDefault="001C42A1" w:rsidP="001C42A1">
            <w:pPr>
              <w:rPr>
                <w:rFonts w:ascii="Times New Roman" w:hAnsi="Times New Roman"/>
                <w:szCs w:val="20"/>
              </w:rPr>
            </w:pPr>
          </w:p>
          <w:p w14:paraId="1CE0AAC3" w14:textId="77777777" w:rsidR="001C42A1" w:rsidRPr="00EC1FA1" w:rsidRDefault="001C42A1" w:rsidP="001C42A1">
            <w:pPr>
              <w:rPr>
                <w:rFonts w:ascii="Times New Roman" w:hAnsi="Times New Roman"/>
                <w:szCs w:val="20"/>
              </w:rPr>
            </w:pPr>
            <w:r w:rsidRPr="00EC1FA1">
              <w:rPr>
                <w:rFonts w:ascii="Times New Roman" w:hAnsi="Times New Roman"/>
                <w:szCs w:val="20"/>
              </w:rPr>
              <w:t>Actual amount of P&amp;P Bond = $</w:t>
            </w:r>
          </w:p>
          <w:p w14:paraId="7203B4FB" w14:textId="77777777" w:rsidR="001C42A1" w:rsidRPr="00EC1FA1" w:rsidRDefault="001C42A1" w:rsidP="001C42A1">
            <w:pPr>
              <w:rPr>
                <w:rFonts w:ascii="Times New Roman" w:hAnsi="Times New Roman"/>
                <w:szCs w:val="20"/>
              </w:rPr>
            </w:pPr>
          </w:p>
          <w:p w14:paraId="4418C123" w14:textId="1342FF97" w:rsidR="001C42A1" w:rsidRPr="00EC1FA1" w:rsidRDefault="001C42A1" w:rsidP="001C42A1">
            <w:pPr>
              <w:rPr>
                <w:rFonts w:ascii="Times New Roman" w:hAnsi="Times New Roman"/>
                <w:szCs w:val="20"/>
              </w:rPr>
            </w:pPr>
            <w:r w:rsidRPr="00EC1FA1">
              <w:rPr>
                <w:rFonts w:ascii="Times New Roman" w:hAnsi="Times New Roman"/>
                <w:b/>
                <w:szCs w:val="20"/>
              </w:rPr>
              <w:t>LE to collect original bond</w:t>
            </w:r>
          </w:p>
        </w:tc>
      </w:tr>
    </w:tbl>
    <w:p w14:paraId="03125F51" w14:textId="77777777" w:rsidR="00DC0105" w:rsidRPr="00360F25" w:rsidRDefault="00DC0105" w:rsidP="00CF77FB">
      <w:pPr>
        <w:rPr>
          <w:rFonts w:ascii="Arial" w:hAnsi="Arial" w:cs="Arial"/>
          <w:szCs w:val="12"/>
        </w:rPr>
      </w:pPr>
    </w:p>
    <w:sectPr w:rsidR="00DC0105" w:rsidRPr="00360F25">
      <w:endnotePr>
        <w:numFmt w:val="decimal"/>
      </w:endnotePr>
      <w:pgSz w:w="12240" w:h="20160" w:code="5"/>
      <w:pgMar w:top="720" w:right="360" w:bottom="720" w:left="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4901" w14:textId="77777777" w:rsidR="00735B60" w:rsidRDefault="00735B60" w:rsidP="00A22F39">
      <w:r>
        <w:separator/>
      </w:r>
    </w:p>
  </w:endnote>
  <w:endnote w:type="continuationSeparator" w:id="0">
    <w:p w14:paraId="211DEDA6" w14:textId="77777777" w:rsidR="00735B60" w:rsidRDefault="00735B60" w:rsidP="00A2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5FAB" w14:textId="77777777" w:rsidR="00735B60" w:rsidRDefault="00735B60" w:rsidP="00A22F39">
      <w:r>
        <w:separator/>
      </w:r>
    </w:p>
  </w:footnote>
  <w:footnote w:type="continuationSeparator" w:id="0">
    <w:p w14:paraId="2E189ED5" w14:textId="77777777" w:rsidR="00735B60" w:rsidRDefault="00735B60" w:rsidP="00A22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E5C"/>
    <w:multiLevelType w:val="hybridMultilevel"/>
    <w:tmpl w:val="0BA2A0D4"/>
    <w:lvl w:ilvl="0" w:tplc="F52C2FA4">
      <w:numFmt w:val="bullet"/>
      <w:lvlText w:val=""/>
      <w:lvlJc w:val="left"/>
      <w:pPr>
        <w:tabs>
          <w:tab w:val="num" w:pos="720"/>
        </w:tabs>
        <w:ind w:left="720" w:hanging="360"/>
      </w:pPr>
      <w:rPr>
        <w:rFonts w:ascii="WP IconicSymbolsA" w:eastAsia="Times New Roman" w:hAnsi="WP IconicSymbols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3123B"/>
    <w:multiLevelType w:val="hybridMultilevel"/>
    <w:tmpl w:val="A3F8E390"/>
    <w:lvl w:ilvl="0" w:tplc="6CA2073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94CC6"/>
    <w:multiLevelType w:val="hybridMultilevel"/>
    <w:tmpl w:val="94586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00A25"/>
    <w:multiLevelType w:val="hybridMultilevel"/>
    <w:tmpl w:val="D0F60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A7D09"/>
    <w:multiLevelType w:val="hybridMultilevel"/>
    <w:tmpl w:val="D250B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494144">
    <w:abstractNumId w:val="0"/>
  </w:num>
  <w:num w:numId="2" w16cid:durableId="786194073">
    <w:abstractNumId w:val="3"/>
  </w:num>
  <w:num w:numId="3" w16cid:durableId="1527065385">
    <w:abstractNumId w:val="1"/>
  </w:num>
  <w:num w:numId="4" w16cid:durableId="1331788303">
    <w:abstractNumId w:val="4"/>
  </w:num>
  <w:num w:numId="5" w16cid:durableId="695348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CD"/>
    <w:rsid w:val="00020A78"/>
    <w:rsid w:val="00027614"/>
    <w:rsid w:val="0004334A"/>
    <w:rsid w:val="00055A4B"/>
    <w:rsid w:val="000655FD"/>
    <w:rsid w:val="00071335"/>
    <w:rsid w:val="000718FE"/>
    <w:rsid w:val="00072FAF"/>
    <w:rsid w:val="00080764"/>
    <w:rsid w:val="00083ED1"/>
    <w:rsid w:val="00085011"/>
    <w:rsid w:val="000B4E9C"/>
    <w:rsid w:val="000B7CFE"/>
    <w:rsid w:val="000C6572"/>
    <w:rsid w:val="000E61BE"/>
    <w:rsid w:val="00107FDC"/>
    <w:rsid w:val="00123630"/>
    <w:rsid w:val="00126603"/>
    <w:rsid w:val="001270DB"/>
    <w:rsid w:val="001474D6"/>
    <w:rsid w:val="00183DC8"/>
    <w:rsid w:val="001975D8"/>
    <w:rsid w:val="001A6321"/>
    <w:rsid w:val="001C42A1"/>
    <w:rsid w:val="001D4D75"/>
    <w:rsid w:val="001D7CFE"/>
    <w:rsid w:val="001E348F"/>
    <w:rsid w:val="002055B3"/>
    <w:rsid w:val="00206A0E"/>
    <w:rsid w:val="00211C5B"/>
    <w:rsid w:val="00211D0D"/>
    <w:rsid w:val="00223A07"/>
    <w:rsid w:val="00275697"/>
    <w:rsid w:val="00276B08"/>
    <w:rsid w:val="0028004D"/>
    <w:rsid w:val="00294437"/>
    <w:rsid w:val="00294571"/>
    <w:rsid w:val="002A1C30"/>
    <w:rsid w:val="002A1ED9"/>
    <w:rsid w:val="002C1D55"/>
    <w:rsid w:val="002D01D4"/>
    <w:rsid w:val="00335444"/>
    <w:rsid w:val="00336513"/>
    <w:rsid w:val="0034054C"/>
    <w:rsid w:val="00360F25"/>
    <w:rsid w:val="00387758"/>
    <w:rsid w:val="00391075"/>
    <w:rsid w:val="003A2894"/>
    <w:rsid w:val="003A6CAA"/>
    <w:rsid w:val="003A6FB0"/>
    <w:rsid w:val="003A7CE2"/>
    <w:rsid w:val="003B00A4"/>
    <w:rsid w:val="003B049F"/>
    <w:rsid w:val="003D76DC"/>
    <w:rsid w:val="003E05F0"/>
    <w:rsid w:val="003F3CE5"/>
    <w:rsid w:val="004110CA"/>
    <w:rsid w:val="004119CA"/>
    <w:rsid w:val="00426832"/>
    <w:rsid w:val="00434FE2"/>
    <w:rsid w:val="0044420D"/>
    <w:rsid w:val="0047000B"/>
    <w:rsid w:val="0048337B"/>
    <w:rsid w:val="00486FAB"/>
    <w:rsid w:val="0049312B"/>
    <w:rsid w:val="004D2EC9"/>
    <w:rsid w:val="004E70C4"/>
    <w:rsid w:val="004F5D39"/>
    <w:rsid w:val="00502327"/>
    <w:rsid w:val="0051310E"/>
    <w:rsid w:val="00526A6D"/>
    <w:rsid w:val="00536CEA"/>
    <w:rsid w:val="00546EC6"/>
    <w:rsid w:val="005471ED"/>
    <w:rsid w:val="00561A0E"/>
    <w:rsid w:val="0056734F"/>
    <w:rsid w:val="005876E0"/>
    <w:rsid w:val="005B1613"/>
    <w:rsid w:val="005B572A"/>
    <w:rsid w:val="005C4B96"/>
    <w:rsid w:val="005E7B1C"/>
    <w:rsid w:val="00612953"/>
    <w:rsid w:val="00636D40"/>
    <w:rsid w:val="00641707"/>
    <w:rsid w:val="0064366D"/>
    <w:rsid w:val="0065037E"/>
    <w:rsid w:val="00650D3B"/>
    <w:rsid w:val="00661626"/>
    <w:rsid w:val="006715F3"/>
    <w:rsid w:val="00677B2A"/>
    <w:rsid w:val="006828B5"/>
    <w:rsid w:val="0068717B"/>
    <w:rsid w:val="0069597A"/>
    <w:rsid w:val="00696015"/>
    <w:rsid w:val="006B250D"/>
    <w:rsid w:val="006D4AAF"/>
    <w:rsid w:val="006D5B46"/>
    <w:rsid w:val="006E05CF"/>
    <w:rsid w:val="006E36B7"/>
    <w:rsid w:val="006E77D9"/>
    <w:rsid w:val="00727AF7"/>
    <w:rsid w:val="00735B60"/>
    <w:rsid w:val="00751D64"/>
    <w:rsid w:val="0076379F"/>
    <w:rsid w:val="00771878"/>
    <w:rsid w:val="00774720"/>
    <w:rsid w:val="00775E71"/>
    <w:rsid w:val="007863E9"/>
    <w:rsid w:val="00786AFF"/>
    <w:rsid w:val="007D6F17"/>
    <w:rsid w:val="007E7853"/>
    <w:rsid w:val="00851635"/>
    <w:rsid w:val="00853D5D"/>
    <w:rsid w:val="00880C82"/>
    <w:rsid w:val="00883794"/>
    <w:rsid w:val="0089745F"/>
    <w:rsid w:val="008B2FEB"/>
    <w:rsid w:val="008B2FF1"/>
    <w:rsid w:val="008B3E17"/>
    <w:rsid w:val="008C570C"/>
    <w:rsid w:val="008D3AA8"/>
    <w:rsid w:val="008D675B"/>
    <w:rsid w:val="008E1989"/>
    <w:rsid w:val="008E5CAA"/>
    <w:rsid w:val="00914A1C"/>
    <w:rsid w:val="00933FAF"/>
    <w:rsid w:val="00954724"/>
    <w:rsid w:val="0098276B"/>
    <w:rsid w:val="009A2F7C"/>
    <w:rsid w:val="009A5DCF"/>
    <w:rsid w:val="00A10A93"/>
    <w:rsid w:val="00A15520"/>
    <w:rsid w:val="00A22F39"/>
    <w:rsid w:val="00A24545"/>
    <w:rsid w:val="00A5458C"/>
    <w:rsid w:val="00A73ACC"/>
    <w:rsid w:val="00A81B23"/>
    <w:rsid w:val="00A9612E"/>
    <w:rsid w:val="00AB3C78"/>
    <w:rsid w:val="00AB43F2"/>
    <w:rsid w:val="00AC6A6D"/>
    <w:rsid w:val="00AD5583"/>
    <w:rsid w:val="00AD6ECF"/>
    <w:rsid w:val="00AD7A05"/>
    <w:rsid w:val="00AF366E"/>
    <w:rsid w:val="00AF65E1"/>
    <w:rsid w:val="00B06160"/>
    <w:rsid w:val="00B1495E"/>
    <w:rsid w:val="00B16248"/>
    <w:rsid w:val="00B33039"/>
    <w:rsid w:val="00B37CF9"/>
    <w:rsid w:val="00B456AC"/>
    <w:rsid w:val="00BA585F"/>
    <w:rsid w:val="00BB76E9"/>
    <w:rsid w:val="00BC2C8C"/>
    <w:rsid w:val="00C02C0A"/>
    <w:rsid w:val="00C2572A"/>
    <w:rsid w:val="00C310CD"/>
    <w:rsid w:val="00C45384"/>
    <w:rsid w:val="00C60F1B"/>
    <w:rsid w:val="00C6342E"/>
    <w:rsid w:val="00C762CF"/>
    <w:rsid w:val="00C769D8"/>
    <w:rsid w:val="00C852F0"/>
    <w:rsid w:val="00C861CD"/>
    <w:rsid w:val="00CA36D6"/>
    <w:rsid w:val="00CA372C"/>
    <w:rsid w:val="00CA5E68"/>
    <w:rsid w:val="00CC0617"/>
    <w:rsid w:val="00CE7CA2"/>
    <w:rsid w:val="00CF25DB"/>
    <w:rsid w:val="00CF77FB"/>
    <w:rsid w:val="00D15C88"/>
    <w:rsid w:val="00D20687"/>
    <w:rsid w:val="00D2179A"/>
    <w:rsid w:val="00D322C7"/>
    <w:rsid w:val="00D40E24"/>
    <w:rsid w:val="00D7514A"/>
    <w:rsid w:val="00D75780"/>
    <w:rsid w:val="00D82C11"/>
    <w:rsid w:val="00D90D18"/>
    <w:rsid w:val="00D9269B"/>
    <w:rsid w:val="00D94D89"/>
    <w:rsid w:val="00DA545C"/>
    <w:rsid w:val="00DB190A"/>
    <w:rsid w:val="00DC0105"/>
    <w:rsid w:val="00DC3951"/>
    <w:rsid w:val="00DC54B8"/>
    <w:rsid w:val="00DE37ED"/>
    <w:rsid w:val="00DE73E5"/>
    <w:rsid w:val="00E12519"/>
    <w:rsid w:val="00E137AD"/>
    <w:rsid w:val="00E30672"/>
    <w:rsid w:val="00E34A39"/>
    <w:rsid w:val="00E37842"/>
    <w:rsid w:val="00E66843"/>
    <w:rsid w:val="00E7267B"/>
    <w:rsid w:val="00E74A9E"/>
    <w:rsid w:val="00E77EE1"/>
    <w:rsid w:val="00E92581"/>
    <w:rsid w:val="00E93175"/>
    <w:rsid w:val="00E97235"/>
    <w:rsid w:val="00E97959"/>
    <w:rsid w:val="00EB5C31"/>
    <w:rsid w:val="00EC0656"/>
    <w:rsid w:val="00EC1FA1"/>
    <w:rsid w:val="00EC754B"/>
    <w:rsid w:val="00ED0FC7"/>
    <w:rsid w:val="00EE326A"/>
    <w:rsid w:val="00EF09FE"/>
    <w:rsid w:val="00F25A2C"/>
    <w:rsid w:val="00F30524"/>
    <w:rsid w:val="00F45BCE"/>
    <w:rsid w:val="00F57E55"/>
    <w:rsid w:val="00F66D82"/>
    <w:rsid w:val="00F67922"/>
    <w:rsid w:val="00F7445C"/>
    <w:rsid w:val="00F8203F"/>
    <w:rsid w:val="00F82FBB"/>
    <w:rsid w:val="00F93091"/>
    <w:rsid w:val="00FB7A3A"/>
    <w:rsid w:val="00FD52C9"/>
    <w:rsid w:val="00F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E6F8A"/>
  <w15:chartTrackingRefBased/>
  <w15:docId w15:val="{EFB45A9F-7027-43B0-8CE0-9F2DAABE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335"/>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center"/>
      <w:outlineLvl w:val="0"/>
    </w:pPr>
    <w:rPr>
      <w:rFonts w:ascii="Univers" w:hAnsi="Univer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C861CD"/>
    <w:rPr>
      <w:rFonts w:ascii="Tahoma" w:hAnsi="Tahoma" w:cs="Tahoma"/>
      <w:sz w:val="16"/>
      <w:szCs w:val="16"/>
    </w:rPr>
  </w:style>
  <w:style w:type="paragraph" w:styleId="Header">
    <w:name w:val="header"/>
    <w:basedOn w:val="Normal"/>
    <w:link w:val="HeaderChar"/>
    <w:rsid w:val="00A22F39"/>
    <w:pPr>
      <w:tabs>
        <w:tab w:val="center" w:pos="4680"/>
        <w:tab w:val="right" w:pos="9360"/>
      </w:tabs>
    </w:pPr>
  </w:style>
  <w:style w:type="character" w:customStyle="1" w:styleId="HeaderChar">
    <w:name w:val="Header Char"/>
    <w:basedOn w:val="DefaultParagraphFont"/>
    <w:link w:val="Header"/>
    <w:rsid w:val="00A22F39"/>
    <w:rPr>
      <w:rFonts w:ascii="Courier" w:hAnsi="Courier"/>
      <w:szCs w:val="24"/>
    </w:rPr>
  </w:style>
  <w:style w:type="paragraph" w:styleId="Footer">
    <w:name w:val="footer"/>
    <w:basedOn w:val="Normal"/>
    <w:link w:val="FooterChar"/>
    <w:rsid w:val="00A22F39"/>
    <w:pPr>
      <w:tabs>
        <w:tab w:val="center" w:pos="4680"/>
        <w:tab w:val="right" w:pos="9360"/>
      </w:tabs>
    </w:pPr>
  </w:style>
  <w:style w:type="character" w:customStyle="1" w:styleId="FooterChar">
    <w:name w:val="Footer Char"/>
    <w:basedOn w:val="DefaultParagraphFont"/>
    <w:link w:val="Footer"/>
    <w:rsid w:val="00A22F39"/>
    <w:rPr>
      <w:rFonts w:ascii="Courier" w:hAnsi="Courier"/>
      <w:szCs w:val="24"/>
    </w:rPr>
  </w:style>
  <w:style w:type="paragraph" w:styleId="ListParagraph">
    <w:name w:val="List Paragraph"/>
    <w:basedOn w:val="Normal"/>
    <w:uiPriority w:val="34"/>
    <w:qFormat/>
    <w:rsid w:val="001474D6"/>
    <w:pPr>
      <w:ind w:left="720"/>
      <w:contextualSpacing/>
    </w:pPr>
  </w:style>
  <w:style w:type="character" w:styleId="Hyperlink">
    <w:name w:val="Hyperlink"/>
    <w:uiPriority w:val="99"/>
    <w:rsid w:val="00D94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housingsea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1217</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[Borrower/Beneficiary Entity Information]</vt:lpstr>
    </vt:vector>
  </TitlesOfParts>
  <Company>IHDA</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[Borrower/Beneficiary Entity Information]</dc:title>
  <dc:subject/>
  <dc:creator>AF</dc:creator>
  <cp:keywords/>
  <dc:description/>
  <cp:lastModifiedBy>Daisy Fernandez</cp:lastModifiedBy>
  <cp:revision>6</cp:revision>
  <cp:lastPrinted>2010-05-10T17:18:00Z</cp:lastPrinted>
  <dcterms:created xsi:type="dcterms:W3CDTF">2022-04-15T15:26:00Z</dcterms:created>
  <dcterms:modified xsi:type="dcterms:W3CDTF">2022-06-14T17:08:00Z</dcterms:modified>
</cp:coreProperties>
</file>