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9E" w:rsidRDefault="0077189E" w:rsidP="001C0CEC">
      <w:pPr>
        <w:spacing w:line="260" w:lineRule="exact"/>
        <w:rPr>
          <w:rFonts w:ascii="Arial" w:hAnsi="Arial"/>
          <w:sz w:val="20"/>
        </w:rPr>
        <w:sectPr w:rsidR="0077189E" w:rsidSect="002C1289">
          <w:headerReference w:type="first" r:id="rId8"/>
          <w:pgSz w:w="12240" w:h="15840"/>
          <w:pgMar w:top="1130" w:right="1440" w:bottom="1440" w:left="1440" w:header="432" w:footer="570" w:gutter="0"/>
          <w:cols w:space="720"/>
          <w:titlePg/>
          <w:docGrid w:linePitch="326"/>
        </w:sectPr>
      </w:pPr>
      <w:bookmarkStart w:id="0" w:name="_GoBack"/>
      <w:bookmarkEnd w:id="0"/>
    </w:p>
    <w:p w:rsidR="000E5BFC" w:rsidRDefault="000E5BFC" w:rsidP="000E5BFC">
      <w:pPr>
        <w:spacing w:line="260" w:lineRule="exact"/>
        <w:rPr>
          <w:rFonts w:ascii="Arial" w:hAnsi="Arial"/>
          <w:sz w:val="20"/>
        </w:rPr>
      </w:pPr>
      <w:r w:rsidRPr="008849F6">
        <w:rPr>
          <w:rFonts w:ascii="Arial" w:hAnsi="Arial"/>
          <w:sz w:val="20"/>
        </w:rPr>
        <w:lastRenderedPageBreak/>
        <w:t>Date</w:t>
      </w:r>
      <w:r>
        <w:rPr>
          <w:rFonts w:ascii="Arial" w:hAnsi="Arial"/>
          <w:sz w:val="20"/>
        </w:rPr>
        <w:tab/>
      </w:r>
      <w:r w:rsidR="0001545E">
        <w:t>October 20, 2015</w:t>
      </w:r>
    </w:p>
    <w:p w:rsidR="000E5BFC" w:rsidRDefault="000E5BFC" w:rsidP="000E5BFC">
      <w:pPr>
        <w:spacing w:line="260" w:lineRule="exact"/>
        <w:rPr>
          <w:rFonts w:ascii="Arial" w:hAnsi="Arial"/>
          <w:sz w:val="20"/>
        </w:rPr>
      </w:pPr>
    </w:p>
    <w:p w:rsidR="000E5BFC" w:rsidRDefault="000E5BFC" w:rsidP="000E5BFC">
      <w:pPr>
        <w:spacing w:line="260" w:lineRule="exact"/>
      </w:pPr>
      <w:r>
        <w:rPr>
          <w:rFonts w:ascii="Arial" w:hAnsi="Arial"/>
          <w:sz w:val="20"/>
        </w:rPr>
        <w:t>To</w:t>
      </w:r>
      <w:r>
        <w:rPr>
          <w:rFonts w:ascii="Arial" w:hAnsi="Arial"/>
          <w:sz w:val="20"/>
        </w:rPr>
        <w:tab/>
      </w:r>
      <w:r>
        <w:t>Executive Directors</w:t>
      </w:r>
    </w:p>
    <w:p w:rsidR="000E5BFC" w:rsidRDefault="000E5BFC" w:rsidP="000E5BFC">
      <w:pPr>
        <w:spacing w:line="260" w:lineRule="exact"/>
      </w:pPr>
      <w:r>
        <w:tab/>
        <w:t>Public Housing Authorities</w:t>
      </w:r>
    </w:p>
    <w:p w:rsidR="000E5BFC" w:rsidRDefault="000E5BFC" w:rsidP="000E5BFC">
      <w:pPr>
        <w:spacing w:line="260" w:lineRule="exact"/>
        <w:rPr>
          <w:rFonts w:ascii="Arial" w:hAnsi="Arial"/>
          <w:sz w:val="20"/>
        </w:rPr>
      </w:pPr>
    </w:p>
    <w:p w:rsidR="000E5BFC" w:rsidRDefault="000E5BFC" w:rsidP="000E5BFC">
      <w:pPr>
        <w:spacing w:line="260" w:lineRule="exact"/>
      </w:pPr>
      <w:r>
        <w:rPr>
          <w:rFonts w:ascii="Arial" w:hAnsi="Arial"/>
          <w:sz w:val="20"/>
        </w:rPr>
        <w:t>From</w:t>
      </w:r>
      <w:r>
        <w:rPr>
          <w:rFonts w:ascii="Arial" w:hAnsi="Arial"/>
          <w:sz w:val="20"/>
        </w:rPr>
        <w:tab/>
      </w:r>
      <w:r>
        <w:t>Bill Pluta, Director</w:t>
      </w:r>
    </w:p>
    <w:p w:rsidR="000E5BFC" w:rsidRDefault="000E5BFC" w:rsidP="000E5BFC">
      <w:pPr>
        <w:spacing w:line="260" w:lineRule="exact"/>
      </w:pPr>
      <w:r>
        <w:tab/>
        <w:t>Office of Housing Coordination Services, IHDA</w:t>
      </w:r>
    </w:p>
    <w:p w:rsidR="000E5BFC" w:rsidRDefault="000E5BFC" w:rsidP="000E5BFC">
      <w:pPr>
        <w:spacing w:line="260" w:lineRule="exact"/>
        <w:rPr>
          <w:rFonts w:ascii="Arial" w:hAnsi="Arial"/>
          <w:sz w:val="20"/>
        </w:rPr>
      </w:pPr>
    </w:p>
    <w:p w:rsidR="000E5BFC" w:rsidRDefault="000E5BFC" w:rsidP="000E5BFC">
      <w:pPr>
        <w:spacing w:line="260" w:lineRule="exact"/>
        <w:rPr>
          <w:rFonts w:ascii="Arial" w:hAnsi="Arial"/>
          <w:sz w:val="20"/>
        </w:rPr>
      </w:pPr>
      <w:r>
        <w:rPr>
          <w:rFonts w:ascii="Arial" w:hAnsi="Arial"/>
          <w:sz w:val="20"/>
        </w:rPr>
        <w:t>CC</w:t>
      </w:r>
      <w:r>
        <w:rPr>
          <w:rFonts w:ascii="Arial" w:hAnsi="Arial"/>
          <w:sz w:val="20"/>
        </w:rPr>
        <w:tab/>
      </w:r>
      <w:r w:rsidR="00384BC9">
        <w:t>Bryan Zises</w:t>
      </w:r>
      <w:r>
        <w:t xml:space="preserve">, </w:t>
      </w:r>
      <w:r w:rsidR="00384BC9">
        <w:t xml:space="preserve">Acting </w:t>
      </w:r>
      <w:r>
        <w:t>Executive Director, IHDA</w:t>
      </w:r>
    </w:p>
    <w:p w:rsidR="000E5BFC" w:rsidRDefault="000E5BFC" w:rsidP="000E5BFC">
      <w:pPr>
        <w:spacing w:line="260" w:lineRule="exact"/>
        <w:rPr>
          <w:rFonts w:ascii="Arial" w:hAnsi="Arial"/>
          <w:sz w:val="20"/>
        </w:rPr>
      </w:pPr>
    </w:p>
    <w:p w:rsidR="000E5BFC" w:rsidRDefault="000E5BFC" w:rsidP="000E5BFC">
      <w:pPr>
        <w:spacing w:line="260" w:lineRule="exact"/>
      </w:pPr>
      <w:r>
        <w:rPr>
          <w:rFonts w:ascii="Arial" w:hAnsi="Arial"/>
          <w:sz w:val="20"/>
        </w:rPr>
        <w:t>Re</w:t>
      </w:r>
      <w:r>
        <w:rPr>
          <w:rFonts w:ascii="Arial" w:hAnsi="Arial"/>
          <w:sz w:val="20"/>
        </w:rPr>
        <w:tab/>
      </w:r>
      <w:r>
        <w:t>PHA Housing Authority 5-Year Agency Plans and Annual Plans</w:t>
      </w:r>
    </w:p>
    <w:p w:rsidR="000E5BFC" w:rsidRDefault="000E5BFC" w:rsidP="000E5BFC">
      <w:pPr>
        <w:spacing w:line="260" w:lineRule="exact"/>
      </w:pPr>
      <w:r>
        <w:tab/>
        <w:t>Certification of Consistency with the State Consolidated Plan</w:t>
      </w:r>
      <w:r w:rsidR="005A009E">
        <w:t xml:space="preserve"> (</w:t>
      </w:r>
      <w:r w:rsidR="00FB27C1">
        <w:t>AS</w:t>
      </w:r>
      <w:r w:rsidR="005A009E">
        <w:t xml:space="preserve"> </w:t>
      </w:r>
      <w:r w:rsidR="00FB27C1">
        <w:t>UPDATED</w:t>
      </w:r>
      <w:r w:rsidR="005A009E">
        <w:t>)</w:t>
      </w:r>
    </w:p>
    <w:p w:rsidR="000E5BFC" w:rsidRDefault="000E5BFC" w:rsidP="000E5BFC">
      <w:pPr>
        <w:spacing w:line="260" w:lineRule="exact"/>
      </w:pPr>
    </w:p>
    <w:p w:rsidR="000E5BFC" w:rsidRDefault="000E5BFC" w:rsidP="000E5BFC">
      <w:pPr>
        <w:spacing w:line="260" w:lineRule="exact"/>
      </w:pPr>
    </w:p>
    <w:p w:rsidR="000E5BFC" w:rsidRDefault="000E5BFC" w:rsidP="000E5BFC">
      <w:pPr>
        <w:jc w:val="both"/>
        <w:rPr>
          <w:rFonts w:ascii="Times New Roman" w:hAnsi="Times New Roman"/>
          <w:szCs w:val="22"/>
        </w:rPr>
      </w:pPr>
      <w:r>
        <w:rPr>
          <w:rFonts w:ascii="Times New Roman" w:hAnsi="Times New Roman"/>
          <w:szCs w:val="22"/>
        </w:rPr>
        <w:t xml:space="preserve">As you may know, the Illinois Housing Development Authority’s (IHDA’s) Office of Housing Coordination Services (OHCS) coordinates development of the HUD-required State Consolidated Plan.  As such, OHCS also reviews and issues Certifications of Consistency under the State Consolidated Plan for local applications being submitted under a number of HUD (covered) and one DOL (Youthbuild) programs that are located in Non-Entitlement areas, i.e., proposed projects located in municipalities and counties not receiving Community Development Block Grant (CDBG) Entitlement grant funds annually).  IHDA serves as the certifying agency, and IHDA’s Executive Director is authorized/designated to sign such certifications in behalf of the Governor.  A State that receives CDBG and HOME Program funds must certify that it is following an approved Consolidated Plan.  Until passage of the Quality Housing and Work Responsibility Act (QHWRA) of 1998, public housing authorities (PHAs) generally were not required to obtain a Certification of Consistency with the State Consolidated Plan as a condition of any HUD funding.  Since then, however, PHAs must obtain such a Certification as part of the 5-Year Agency </w:t>
      </w:r>
      <w:proofErr w:type="gramStart"/>
      <w:r>
        <w:rPr>
          <w:rFonts w:ascii="Times New Roman" w:hAnsi="Times New Roman"/>
          <w:szCs w:val="22"/>
        </w:rPr>
        <w:t>Plan which</w:t>
      </w:r>
      <w:proofErr w:type="gramEnd"/>
      <w:r>
        <w:rPr>
          <w:rFonts w:ascii="Times New Roman" w:hAnsi="Times New Roman"/>
          <w:szCs w:val="22"/>
        </w:rPr>
        <w:t xml:space="preserve"> is required by QHWRA, from the appropriate State or local jurisdiction.  </w:t>
      </w:r>
      <w:proofErr w:type="gramStart"/>
      <w:r>
        <w:rPr>
          <w:rFonts w:ascii="Times New Roman" w:hAnsi="Times New Roman"/>
          <w:szCs w:val="22"/>
        </w:rPr>
        <w:t>PHAs located in all other areas are covered by the State Consolidated Plan</w:t>
      </w:r>
      <w:proofErr w:type="gramEnd"/>
      <w:r>
        <w:rPr>
          <w:rFonts w:ascii="Times New Roman" w:hAnsi="Times New Roman"/>
          <w:szCs w:val="22"/>
        </w:rPr>
        <w:t>.  Please note that PHAs with jurisdiction both within as well as outside of CDBG Entitlement areas will generally require at least two such certifications (State and local).</w:t>
      </w:r>
    </w:p>
    <w:p w:rsidR="000E5BFC" w:rsidRDefault="000E5BFC" w:rsidP="000E5BFC">
      <w:pPr>
        <w:jc w:val="both"/>
        <w:rPr>
          <w:rFonts w:ascii="Times New Roman" w:hAnsi="Times New Roman"/>
          <w:szCs w:val="22"/>
        </w:rPr>
      </w:pPr>
    </w:p>
    <w:p w:rsidR="000E5BFC" w:rsidRDefault="000E5BFC" w:rsidP="000E5BFC">
      <w:pPr>
        <w:jc w:val="both"/>
        <w:rPr>
          <w:rFonts w:ascii="Times New Roman" w:hAnsi="Times New Roman"/>
          <w:szCs w:val="22"/>
        </w:rPr>
      </w:pPr>
      <w:r>
        <w:rPr>
          <w:rFonts w:ascii="Times New Roman" w:hAnsi="Times New Roman"/>
          <w:szCs w:val="22"/>
        </w:rPr>
        <w:t>HUD Notice PIH 2001-26, issued on August 02, 2001, indicates that PHAs are to utilize the Consolidated Plan as the primary data source for identifying the housing needs of its jurisdiction.  As this was also relayed in previous HUD guidance, OHCS has also included PHAs in the distribution of the Consolidated Plan and related documents (Action Plan and Annual Performance Report) since the fall of 1999.  An electronic copy of the last 5-</w:t>
      </w:r>
      <w:r w:rsidR="00384BC9">
        <w:rPr>
          <w:rFonts w:ascii="Times New Roman" w:hAnsi="Times New Roman"/>
          <w:szCs w:val="22"/>
        </w:rPr>
        <w:t>Y</w:t>
      </w:r>
      <w:r>
        <w:rPr>
          <w:rFonts w:ascii="Times New Roman" w:hAnsi="Times New Roman"/>
          <w:szCs w:val="22"/>
        </w:rPr>
        <w:t xml:space="preserve">ear Consolidated Plan (2015-2019) is </w:t>
      </w:r>
      <w:r w:rsidR="00384BC9">
        <w:rPr>
          <w:rFonts w:ascii="Times New Roman" w:hAnsi="Times New Roman"/>
          <w:szCs w:val="22"/>
        </w:rPr>
        <w:t>posted on IHDA’s website (</w:t>
      </w:r>
      <w:hyperlink r:id="rId9" w:history="1">
        <w:r w:rsidR="00384BC9" w:rsidRPr="00342DB5">
          <w:rPr>
            <w:rStyle w:val="Hyperlink"/>
            <w:rFonts w:ascii="Times New Roman" w:hAnsi="Times New Roman"/>
            <w:szCs w:val="22"/>
          </w:rPr>
          <w:t>www.ihda.org</w:t>
        </w:r>
      </w:hyperlink>
      <w:r w:rsidR="00384BC9">
        <w:rPr>
          <w:rFonts w:ascii="Times New Roman" w:hAnsi="Times New Roman"/>
          <w:szCs w:val="22"/>
        </w:rPr>
        <w:t xml:space="preserve">) under the “Government” link and “Consolidated Plan.”  It is </w:t>
      </w:r>
      <w:r>
        <w:rPr>
          <w:rFonts w:ascii="Times New Roman" w:hAnsi="Times New Roman"/>
          <w:szCs w:val="22"/>
        </w:rPr>
        <w:t>effective from January 1, 2015 to December 31, 2019.</w:t>
      </w:r>
    </w:p>
    <w:p w:rsidR="000E5BFC" w:rsidRDefault="000E5BFC" w:rsidP="000E5BFC">
      <w:pPr>
        <w:jc w:val="both"/>
        <w:rPr>
          <w:rFonts w:ascii="Times New Roman" w:hAnsi="Times New Roman"/>
          <w:szCs w:val="22"/>
        </w:rPr>
      </w:pPr>
    </w:p>
    <w:p w:rsidR="000E5BFC" w:rsidRDefault="000E5BFC"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lastRenderedPageBreak/>
        <w:t xml:space="preserve">Notice PIH 2008-41 (HA) implements Title VII of the Housing and Economic Recovery Act (HERA).  Title VII Small Public Housing Authorities Paperwork Reduction Act exempts qualified PHAs from submitting </w:t>
      </w:r>
      <w:r w:rsidRPr="00E547EE">
        <w:rPr>
          <w:rFonts w:ascii="Times New Roman" w:hAnsi="Times New Roman"/>
          <w:szCs w:val="22"/>
          <w:u w:val="single"/>
        </w:rPr>
        <w:t>Annual</w:t>
      </w:r>
      <w:r>
        <w:rPr>
          <w:rFonts w:ascii="Times New Roman" w:hAnsi="Times New Roman"/>
          <w:szCs w:val="22"/>
        </w:rPr>
        <w:t xml:space="preserve"> Plans.  A qualified PHA: must have less than a combined unit total of 550 public housing units and Section 8 vouchers; is not designated a troubled public housing agency; and has a satisfactory SEMAP scoring for its Section 8/HCV program (if applicable). Qualified PHAs are required to submit a Five-Year Plan at the five-year mark stating their mission and identifying their goals and objectives.  Non-Qualified PHAs are required to fully comply with all provisions of the PHA Plan and submit an Annual Plan and Five-Year Plan.  Furthermore, for applicable PHAs, PHA Annual Plans are due to HUD 75 days prior to the start of the PHA’s fiscal year, so the Certification needs to be secured before that date. (</w:t>
      </w:r>
      <w:proofErr w:type="gramStart"/>
      <w:r>
        <w:rPr>
          <w:rFonts w:ascii="Times New Roman" w:hAnsi="Times New Roman"/>
          <w:szCs w:val="22"/>
        </w:rPr>
        <w:t>see</w:t>
      </w:r>
      <w:proofErr w:type="gramEnd"/>
      <w:r>
        <w:rPr>
          <w:rFonts w:ascii="Times New Roman" w:hAnsi="Times New Roman"/>
          <w:szCs w:val="22"/>
        </w:rPr>
        <w:t xml:space="preserve"> PIH 2008-41).  For FFY 2015, all PHAs are required to submit a Five-Year Plan.</w:t>
      </w:r>
    </w:p>
    <w:p w:rsidR="000E5BFC" w:rsidRDefault="000E5BFC" w:rsidP="000E5BFC">
      <w:pPr>
        <w:jc w:val="both"/>
        <w:rPr>
          <w:rFonts w:ascii="Times New Roman" w:hAnsi="Times New Roman"/>
          <w:szCs w:val="22"/>
        </w:rPr>
      </w:pPr>
    </w:p>
    <w:p w:rsidR="000E5BFC" w:rsidRDefault="000E5BFC" w:rsidP="000E5BFC">
      <w:pPr>
        <w:jc w:val="both"/>
        <w:rPr>
          <w:rFonts w:ascii="Times New Roman" w:hAnsi="Times New Roman"/>
          <w:szCs w:val="22"/>
        </w:rPr>
      </w:pPr>
    </w:p>
    <w:p w:rsidR="000E5BFC" w:rsidRDefault="000E5BFC" w:rsidP="000E5BFC">
      <w:pPr>
        <w:jc w:val="both"/>
        <w:rPr>
          <w:rFonts w:ascii="Times New Roman" w:hAnsi="Times New Roman"/>
          <w:szCs w:val="22"/>
        </w:rPr>
      </w:pPr>
    </w:p>
    <w:p w:rsidR="000E5BFC" w:rsidRDefault="000E5BFC" w:rsidP="000E5BFC">
      <w:pPr>
        <w:tabs>
          <w:tab w:val="center" w:pos="468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ab/>
      </w:r>
      <w:r>
        <w:rPr>
          <w:rFonts w:ascii="Times New Roman" w:hAnsi="Times New Roman"/>
          <w:szCs w:val="22"/>
          <w:u w:val="single"/>
        </w:rPr>
        <w:t>State Certification of Consistency Requirements</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Cs w:val="22"/>
        </w:rPr>
      </w:pPr>
      <w:r>
        <w:rPr>
          <w:rFonts w:ascii="Times New Roman" w:hAnsi="Times New Roman"/>
          <w:szCs w:val="22"/>
        </w:rPr>
        <w:t>1.</w:t>
      </w:r>
      <w:r>
        <w:rPr>
          <w:rFonts w:ascii="Times New Roman" w:hAnsi="Times New Roman"/>
          <w:szCs w:val="22"/>
        </w:rPr>
        <w:tab/>
      </w:r>
      <w:r>
        <w:rPr>
          <w:rFonts w:ascii="Times New Roman" w:hAnsi="Times New Roman"/>
          <w:szCs w:val="22"/>
          <w:u w:val="single"/>
        </w:rPr>
        <w:t>A Complete DRAFT PHA Annual and Five-Year Plan</w:t>
      </w:r>
      <w:r>
        <w:rPr>
          <w:rFonts w:ascii="Times New Roman" w:hAnsi="Times New Roman"/>
          <w:szCs w:val="22"/>
        </w:rPr>
        <w:t xml:space="preserve"> (if applicable) should be sent to IHDA/OHCS. This should be done as soon as the draft document is available, before or at the beginning of the 45-day public display period.  </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Cs w:val="22"/>
        </w:rPr>
      </w:pPr>
      <w:r>
        <w:rPr>
          <w:rFonts w:ascii="Times New Roman" w:hAnsi="Times New Roman"/>
          <w:szCs w:val="22"/>
        </w:rPr>
        <w:t>2.</w:t>
      </w:r>
      <w:r>
        <w:rPr>
          <w:rFonts w:ascii="Times New Roman" w:hAnsi="Times New Roman"/>
          <w:szCs w:val="22"/>
        </w:rPr>
        <w:tab/>
        <w:t xml:space="preserve">Upon receiving the draft document, OHCS will perform a certification review, but cannot </w:t>
      </w:r>
      <w:proofErr w:type="gramStart"/>
      <w:r>
        <w:rPr>
          <w:rFonts w:ascii="Times New Roman" w:hAnsi="Times New Roman"/>
          <w:szCs w:val="22"/>
        </w:rPr>
        <w:t>have</w:t>
      </w:r>
      <w:proofErr w:type="gramEnd"/>
      <w:r>
        <w:rPr>
          <w:rFonts w:ascii="Times New Roman" w:hAnsi="Times New Roman"/>
          <w:szCs w:val="22"/>
        </w:rPr>
        <w:t xml:space="preserve"> the certification signed until all of the following items are submitted to IHDA/OHCS:</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r>
        <w:rPr>
          <w:rFonts w:ascii="Times New Roman" w:hAnsi="Times New Roman"/>
          <w:szCs w:val="22"/>
        </w:rPr>
        <w:t>a.</w:t>
      </w:r>
      <w:r>
        <w:rPr>
          <w:rFonts w:ascii="Times New Roman" w:hAnsi="Times New Roman"/>
          <w:szCs w:val="22"/>
        </w:rPr>
        <w:tab/>
      </w:r>
      <w:r>
        <w:rPr>
          <w:rFonts w:ascii="Times New Roman" w:hAnsi="Times New Roman"/>
          <w:szCs w:val="22"/>
          <w:u w:val="single"/>
        </w:rPr>
        <w:t>A copy of the final PHA Plan Annual and Five-Year Plan (if applicable)</w:t>
      </w:r>
      <w:r>
        <w:rPr>
          <w:rFonts w:ascii="Times New Roman" w:hAnsi="Times New Roman"/>
          <w:szCs w:val="22"/>
        </w:rPr>
        <w:t xml:space="preserve"> - as approved by the PHA Board of Commissioners and as will be submitted to HUD.  This must include a cover letter which summarizes any and all significant changes made to the draft LHA Plan(s), or affirms that there were no significant changes made to it (them) as a result of the public display period and public hearing(s).</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r>
        <w:rPr>
          <w:rFonts w:ascii="Times New Roman" w:hAnsi="Times New Roman"/>
          <w:szCs w:val="22"/>
        </w:rPr>
        <w:t>b.</w:t>
      </w:r>
      <w:r>
        <w:rPr>
          <w:rFonts w:ascii="Times New Roman" w:hAnsi="Times New Roman"/>
          <w:szCs w:val="22"/>
        </w:rPr>
        <w:tab/>
      </w:r>
      <w:r>
        <w:rPr>
          <w:rFonts w:ascii="Times New Roman" w:hAnsi="Times New Roman"/>
          <w:szCs w:val="22"/>
          <w:u w:val="single"/>
        </w:rPr>
        <w:t>Executed and Approved Board of Commissioners Resolution</w:t>
      </w:r>
      <w:r>
        <w:rPr>
          <w:rFonts w:ascii="Times New Roman" w:hAnsi="Times New Roman"/>
          <w:szCs w:val="22"/>
        </w:rPr>
        <w:t xml:space="preserve"> - The Resolution authorizing submission of the Plan(s) to HUD must be fully executed and approved, for IHDA to process the certification.  </w:t>
      </w:r>
      <w:r w:rsidR="00E52E41">
        <w:rPr>
          <w:rFonts w:ascii="Times New Roman" w:hAnsi="Times New Roman"/>
          <w:szCs w:val="22"/>
        </w:rPr>
        <w:t>Please note that this can be in the form of a separate Board Resolut</w:t>
      </w:r>
      <w:r w:rsidR="00ED62C2">
        <w:rPr>
          <w:rFonts w:ascii="Times New Roman" w:hAnsi="Times New Roman"/>
          <w:szCs w:val="22"/>
        </w:rPr>
        <w:t>io</w:t>
      </w:r>
      <w:r w:rsidR="00E52E41">
        <w:rPr>
          <w:rFonts w:ascii="Times New Roman" w:hAnsi="Times New Roman"/>
          <w:szCs w:val="22"/>
        </w:rPr>
        <w:t>n, or submitted as part of the fully completed</w:t>
      </w:r>
      <w:r w:rsidR="00A64202">
        <w:rPr>
          <w:rFonts w:ascii="Times New Roman" w:hAnsi="Times New Roman"/>
          <w:szCs w:val="22"/>
        </w:rPr>
        <w:t>,</w:t>
      </w:r>
      <w:r w:rsidR="00E52E41">
        <w:rPr>
          <w:rFonts w:ascii="Times New Roman" w:hAnsi="Times New Roman"/>
          <w:szCs w:val="22"/>
        </w:rPr>
        <w:t xml:space="preserve"> signed</w:t>
      </w:r>
      <w:r w:rsidR="00A64202">
        <w:rPr>
          <w:rFonts w:ascii="Times New Roman" w:hAnsi="Times New Roman"/>
          <w:szCs w:val="22"/>
        </w:rPr>
        <w:t>,</w:t>
      </w:r>
      <w:r w:rsidR="00E52E41">
        <w:rPr>
          <w:rFonts w:ascii="Times New Roman" w:hAnsi="Times New Roman"/>
          <w:szCs w:val="22"/>
        </w:rPr>
        <w:t xml:space="preserve"> and dated “PHA Certifications of Compliance</w:t>
      </w:r>
      <w:r w:rsidR="004E0D14">
        <w:rPr>
          <w:rFonts w:ascii="Times New Roman" w:hAnsi="Times New Roman"/>
          <w:szCs w:val="22"/>
        </w:rPr>
        <w:t>”</w:t>
      </w:r>
      <w:r w:rsidR="00E52E41">
        <w:rPr>
          <w:rFonts w:ascii="Times New Roman" w:hAnsi="Times New Roman"/>
          <w:szCs w:val="22"/>
        </w:rPr>
        <w:t xml:space="preserve"> with PHA plans and</w:t>
      </w:r>
      <w:r w:rsidR="00ED62C2">
        <w:rPr>
          <w:rFonts w:ascii="Times New Roman" w:hAnsi="Times New Roman"/>
          <w:szCs w:val="22"/>
        </w:rPr>
        <w:t xml:space="preserve"> </w:t>
      </w:r>
      <w:r w:rsidR="00E52E41">
        <w:rPr>
          <w:rFonts w:ascii="Times New Roman" w:hAnsi="Times New Roman"/>
          <w:szCs w:val="22"/>
        </w:rPr>
        <w:t xml:space="preserve">related regulations (HUD-50077), along with a resolution number.  </w:t>
      </w:r>
      <w:r>
        <w:rPr>
          <w:rFonts w:ascii="Times New Roman" w:hAnsi="Times New Roman"/>
          <w:szCs w:val="22"/>
        </w:rPr>
        <w:t>OHCS must adhere to this requirement in order for the State’s certification to be valid to HUD (i.e., it cannot pre-date the Board of Commissioners Resolution).</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r>
        <w:rPr>
          <w:rFonts w:ascii="Times New Roman" w:hAnsi="Times New Roman"/>
          <w:szCs w:val="22"/>
        </w:rPr>
        <w:t>c.</w:t>
      </w:r>
      <w:r>
        <w:rPr>
          <w:rFonts w:ascii="Times New Roman" w:hAnsi="Times New Roman"/>
          <w:szCs w:val="22"/>
        </w:rPr>
        <w:tab/>
      </w:r>
      <w:r>
        <w:rPr>
          <w:rFonts w:ascii="Times New Roman" w:hAnsi="Times New Roman"/>
          <w:szCs w:val="22"/>
          <w:u w:val="single"/>
        </w:rPr>
        <w:t>Completed Attachment A - Required Review Form for Certification of Consistency with the State Consolidated Plan Review.</w:t>
      </w:r>
      <w:r w:rsidRPr="00AF74CD">
        <w:rPr>
          <w:rFonts w:ascii="Times New Roman" w:hAnsi="Times New Roman"/>
          <w:szCs w:val="22"/>
        </w:rPr>
        <w:t xml:space="preserve"> </w:t>
      </w:r>
      <w:r>
        <w:rPr>
          <w:rFonts w:ascii="Times New Roman" w:hAnsi="Times New Roman"/>
          <w:szCs w:val="22"/>
        </w:rPr>
        <w:t xml:space="preserve"> This is attached here for your benefit.  It is designed to expedite the review of your plan and the processing of the State certification.</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r>
        <w:rPr>
          <w:rFonts w:ascii="Times New Roman" w:hAnsi="Times New Roman"/>
          <w:szCs w:val="22"/>
        </w:rPr>
        <w:t>d.</w:t>
      </w:r>
      <w:r>
        <w:rPr>
          <w:rFonts w:ascii="Times New Roman" w:hAnsi="Times New Roman"/>
          <w:szCs w:val="22"/>
        </w:rPr>
        <w:tab/>
      </w:r>
      <w:r>
        <w:rPr>
          <w:rFonts w:ascii="Times New Roman" w:hAnsi="Times New Roman"/>
          <w:szCs w:val="22"/>
          <w:u w:val="single"/>
        </w:rPr>
        <w:t>Blank Certification Form</w:t>
      </w:r>
      <w:r>
        <w:rPr>
          <w:rFonts w:ascii="Times New Roman" w:hAnsi="Times New Roman"/>
          <w:szCs w:val="22"/>
        </w:rPr>
        <w:t xml:space="preserve"> – </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r>
        <w:rPr>
          <w:rFonts w:ascii="Times New Roman" w:hAnsi="Times New Roman"/>
          <w:szCs w:val="22"/>
        </w:rPr>
        <w:lastRenderedPageBreak/>
        <w:t>e.</w:t>
      </w:r>
      <w:r>
        <w:rPr>
          <w:rFonts w:ascii="Times New Roman" w:hAnsi="Times New Roman"/>
          <w:szCs w:val="22"/>
        </w:rPr>
        <w:tab/>
      </w:r>
      <w:r w:rsidRPr="00B61F35">
        <w:rPr>
          <w:rFonts w:ascii="Times New Roman" w:hAnsi="Times New Roman"/>
          <w:szCs w:val="22"/>
          <w:u w:val="single"/>
        </w:rPr>
        <w:t>Local Consolidated Plan Jurisdictions</w:t>
      </w:r>
      <w:r>
        <w:rPr>
          <w:rFonts w:ascii="Times New Roman" w:hAnsi="Times New Roman"/>
          <w:szCs w:val="22"/>
        </w:rPr>
        <w:t xml:space="preserve"> – Please </w:t>
      </w:r>
      <w:r w:rsidR="00FB27C1">
        <w:rPr>
          <w:rFonts w:ascii="Times New Roman" w:hAnsi="Times New Roman"/>
          <w:szCs w:val="22"/>
        </w:rPr>
        <w:t>see</w:t>
      </w:r>
      <w:r>
        <w:rPr>
          <w:rFonts w:ascii="Times New Roman" w:hAnsi="Times New Roman"/>
          <w:szCs w:val="22"/>
        </w:rPr>
        <w:t xml:space="preserve"> Attachment B to </w:t>
      </w:r>
      <w:r w:rsidR="00FB27C1">
        <w:rPr>
          <w:rFonts w:ascii="Times New Roman" w:hAnsi="Times New Roman"/>
          <w:szCs w:val="22"/>
        </w:rPr>
        <w:t>determine</w:t>
      </w:r>
      <w:r>
        <w:rPr>
          <w:rFonts w:ascii="Times New Roman" w:hAnsi="Times New Roman"/>
          <w:szCs w:val="22"/>
        </w:rPr>
        <w:t xml:space="preserve"> if your PHA requires a </w:t>
      </w:r>
      <w:r w:rsidR="001641B0" w:rsidRPr="001641B0">
        <w:rPr>
          <w:rFonts w:ascii="Times New Roman" w:hAnsi="Times New Roman"/>
          <w:szCs w:val="22"/>
          <w:u w:val="single"/>
        </w:rPr>
        <w:t>l</w:t>
      </w:r>
      <w:r w:rsidRPr="001641B0">
        <w:rPr>
          <w:rFonts w:ascii="Times New Roman" w:hAnsi="Times New Roman"/>
          <w:szCs w:val="22"/>
          <w:u w:val="single"/>
        </w:rPr>
        <w:t>ocal</w:t>
      </w:r>
      <w:r>
        <w:rPr>
          <w:rFonts w:ascii="Times New Roman" w:hAnsi="Times New Roman"/>
          <w:szCs w:val="22"/>
        </w:rPr>
        <w:t xml:space="preserve"> Consolidated Plan Certification of Consistency.</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r>
        <w:rPr>
          <w:rFonts w:ascii="Times New Roman" w:hAnsi="Times New Roman"/>
          <w:szCs w:val="22"/>
        </w:rPr>
        <w:t>f.</w:t>
      </w:r>
      <w:r>
        <w:rPr>
          <w:rFonts w:ascii="Times New Roman" w:hAnsi="Times New Roman"/>
          <w:szCs w:val="22"/>
        </w:rPr>
        <w:tab/>
      </w:r>
      <w:r w:rsidRPr="00214C12">
        <w:rPr>
          <w:rFonts w:ascii="Times New Roman" w:hAnsi="Times New Roman"/>
          <w:szCs w:val="22"/>
          <w:u w:val="single"/>
        </w:rPr>
        <w:t>Supplemental Information Review Form</w:t>
      </w:r>
      <w:r>
        <w:rPr>
          <w:rFonts w:ascii="Times New Roman" w:hAnsi="Times New Roman"/>
          <w:szCs w:val="22"/>
        </w:rPr>
        <w:t xml:space="preserve"> - IHDA is also requesting supplemental information to assist with improved coordination of planning and funding with the State. (Attachment C).  Please note that this information is not required as part of the certification process, but would be much appreciated.</w:t>
      </w:r>
    </w:p>
    <w:p w:rsidR="001B2D6B" w:rsidRDefault="001B2D6B"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szCs w:val="22"/>
        </w:rPr>
      </w:pPr>
      <w:r>
        <w:rPr>
          <w:rFonts w:ascii="Times New Roman" w:hAnsi="Times New Roman"/>
          <w:szCs w:val="22"/>
        </w:rPr>
        <w:t>If you have any questions or comments on the above information requested, please contact one of the OHCS staff persons listed below at your earliest convenience.  It remains our intention to make this process as streamlined and convenient as possible for PHAs.</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Here is the updated OHCS contact information:</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2250"/>
        <w:gridCol w:w="2430"/>
        <w:gridCol w:w="2610"/>
      </w:tblGrid>
      <w:tr w:rsidR="000E5BFC" w:rsidTr="001D3186">
        <w:tc>
          <w:tcPr>
            <w:tcW w:w="2070" w:type="dxa"/>
          </w:tcPr>
          <w:p w:rsidR="000E5BFC" w:rsidRDefault="000E5BFC" w:rsidP="001D31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Bill Pluta</w:t>
            </w:r>
          </w:p>
          <w:p w:rsidR="000E5BFC" w:rsidRDefault="000E5BFC" w:rsidP="001D31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Director, OHCS</w:t>
            </w:r>
          </w:p>
          <w:p w:rsidR="000E5BFC" w:rsidRDefault="000E5BFC" w:rsidP="001D31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312-836-5354</w:t>
            </w:r>
          </w:p>
          <w:p w:rsidR="000E5BFC" w:rsidRDefault="00F7172D" w:rsidP="001D31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hyperlink r:id="rId10" w:history="1">
              <w:r w:rsidR="000E5BFC">
                <w:rPr>
                  <w:rStyle w:val="Hyperlink"/>
                  <w:rFonts w:ascii="Times New Roman" w:hAnsi="Times New Roman"/>
                  <w:szCs w:val="22"/>
                </w:rPr>
                <w:t>wpluta@ihda.org</w:t>
              </w:r>
            </w:hyperlink>
          </w:p>
        </w:tc>
        <w:tc>
          <w:tcPr>
            <w:tcW w:w="2250" w:type="dxa"/>
          </w:tcPr>
          <w:p w:rsidR="000E5BFC" w:rsidRDefault="000E5BFC" w:rsidP="001D31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roofErr w:type="gramStart"/>
            <w:r>
              <w:rPr>
                <w:rFonts w:ascii="Times New Roman" w:hAnsi="Times New Roman"/>
                <w:szCs w:val="22"/>
              </w:rPr>
              <w:t>Jennifer  Novak</w:t>
            </w:r>
            <w:proofErr w:type="gramEnd"/>
            <w:r>
              <w:rPr>
                <w:rFonts w:ascii="Times New Roman" w:hAnsi="Times New Roman"/>
                <w:szCs w:val="22"/>
              </w:rPr>
              <w:t xml:space="preserve">   Chan</w:t>
            </w:r>
          </w:p>
          <w:p w:rsidR="000E5BFC" w:rsidRDefault="000E5BFC" w:rsidP="001D31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Assistant Director, OHCS</w:t>
            </w:r>
          </w:p>
          <w:p w:rsidR="000E5BFC" w:rsidRDefault="000E5BFC" w:rsidP="001D31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312-836-5328</w:t>
            </w:r>
          </w:p>
          <w:p w:rsidR="000E5BFC" w:rsidRDefault="00F7172D" w:rsidP="001D31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hyperlink r:id="rId11" w:history="1">
              <w:r w:rsidR="000E5BFC" w:rsidRPr="00225DA8">
                <w:rPr>
                  <w:rStyle w:val="Hyperlink"/>
                </w:rPr>
                <w:t>jnchan@ihda.org</w:t>
              </w:r>
            </w:hyperlink>
            <w:r w:rsidR="000E5BFC">
              <w:t xml:space="preserve"> </w:t>
            </w:r>
            <w:hyperlink r:id="rId12" w:history="1"/>
          </w:p>
        </w:tc>
        <w:tc>
          <w:tcPr>
            <w:tcW w:w="2430" w:type="dxa"/>
          </w:tcPr>
          <w:p w:rsidR="000E5BFC" w:rsidRDefault="000E5BFC" w:rsidP="001D31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Pearl Madlock</w:t>
            </w:r>
          </w:p>
          <w:p w:rsidR="000E5BFC" w:rsidRDefault="000E5BFC" w:rsidP="001D31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Senior Housing Coordination Officer, OHCS</w:t>
            </w:r>
          </w:p>
          <w:p w:rsidR="000E5BFC" w:rsidRDefault="000E5BFC" w:rsidP="001D31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312-836-5262</w:t>
            </w:r>
          </w:p>
          <w:p w:rsidR="000E5BFC" w:rsidRDefault="00F7172D" w:rsidP="001D31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hyperlink r:id="rId13" w:history="1">
              <w:r w:rsidR="000E5BFC" w:rsidRPr="00864994">
                <w:rPr>
                  <w:rStyle w:val="Hyperlink"/>
                  <w:rFonts w:ascii="Times New Roman" w:hAnsi="Times New Roman"/>
                  <w:szCs w:val="22"/>
                </w:rPr>
                <w:t>pmadlock@ihda.org</w:t>
              </w:r>
            </w:hyperlink>
            <w:r w:rsidR="000E5BFC">
              <w:rPr>
                <w:rFonts w:ascii="Times New Roman" w:hAnsi="Times New Roman"/>
                <w:szCs w:val="22"/>
              </w:rPr>
              <w:t xml:space="preserve"> </w:t>
            </w:r>
          </w:p>
        </w:tc>
        <w:tc>
          <w:tcPr>
            <w:tcW w:w="2610" w:type="dxa"/>
          </w:tcPr>
          <w:p w:rsidR="000E5BFC" w:rsidRDefault="000E5BFC" w:rsidP="001D31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Burton Hughes</w:t>
            </w:r>
          </w:p>
          <w:p w:rsidR="000E5BFC" w:rsidRDefault="000E5BFC" w:rsidP="001D31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Senior Housing Coordination Officer, OHCS</w:t>
            </w:r>
          </w:p>
          <w:p w:rsidR="000E5BFC" w:rsidRDefault="000E5BFC" w:rsidP="001D31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312-836-5320</w:t>
            </w:r>
          </w:p>
          <w:p w:rsidR="000E5BFC" w:rsidRDefault="00F7172D" w:rsidP="001D31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hyperlink r:id="rId14" w:history="1">
              <w:r w:rsidR="000E5BFC">
                <w:rPr>
                  <w:rStyle w:val="Hyperlink"/>
                  <w:rFonts w:ascii="Times New Roman" w:hAnsi="Times New Roman"/>
                  <w:szCs w:val="22"/>
                </w:rPr>
                <w:t>bhughes@ihda.org</w:t>
              </w:r>
            </w:hyperlink>
          </w:p>
        </w:tc>
      </w:tr>
      <w:tr w:rsidR="000E5BFC" w:rsidTr="001D3186">
        <w:trPr>
          <w:cantSplit/>
        </w:trPr>
        <w:tc>
          <w:tcPr>
            <w:tcW w:w="9360" w:type="dxa"/>
            <w:gridSpan w:val="4"/>
          </w:tcPr>
          <w:p w:rsidR="000E5BFC" w:rsidRDefault="000E5BFC" w:rsidP="001D318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2"/>
              </w:rPr>
            </w:pPr>
            <w:r>
              <w:rPr>
                <w:rFonts w:ascii="Times New Roman" w:hAnsi="Times New Roman"/>
                <w:szCs w:val="22"/>
              </w:rPr>
              <w:t>OHCS Fax Number: 312-832-2191</w:t>
            </w:r>
          </w:p>
        </w:tc>
      </w:tr>
    </w:tbl>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All correspondence should be sent to the following address:</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Cs w:val="22"/>
        </w:rPr>
      </w:pPr>
      <w:r>
        <w:rPr>
          <w:rFonts w:ascii="Times New Roman" w:hAnsi="Times New Roman"/>
          <w:szCs w:val="22"/>
        </w:rPr>
        <w:t>Illinois Housing Development Authority</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Cs w:val="22"/>
        </w:rPr>
      </w:pPr>
      <w:r>
        <w:rPr>
          <w:rFonts w:ascii="Times New Roman" w:hAnsi="Times New Roman"/>
          <w:szCs w:val="22"/>
        </w:rPr>
        <w:t>Office of Housing Coordination Services</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Cs w:val="22"/>
        </w:rPr>
      </w:pPr>
      <w:r>
        <w:rPr>
          <w:rFonts w:ascii="Times New Roman" w:hAnsi="Times New Roman"/>
          <w:szCs w:val="22"/>
        </w:rPr>
        <w:t>ATTN: Consolidated Plan/PHA Agency Plan</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Cs w:val="22"/>
        </w:rPr>
      </w:pPr>
      <w:r>
        <w:rPr>
          <w:rFonts w:ascii="Times New Roman" w:hAnsi="Times New Roman"/>
          <w:szCs w:val="22"/>
        </w:rPr>
        <w:t>401 North Michigan Avenue, Suite 700</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szCs w:val="22"/>
        </w:rPr>
      </w:pPr>
      <w:r>
        <w:rPr>
          <w:rFonts w:ascii="Times New Roman" w:hAnsi="Times New Roman"/>
          <w:szCs w:val="22"/>
        </w:rPr>
        <w:t>Chicago, Illinois 60611</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 xml:space="preserve">If the PHA is a reasonable size, the entire plan can be sent as a pdf by e-mail (but please follow-up with OHCS to make sure it was received).  If the PHA plan is mailed, allow sufficient time for receipt and review of the plan.  Regardless of how the PHA plan is submitted, follow up with OHCS.  Also, please allow OHCS five business days to provide the Certification of Consistency.  As IHDA’s Executive Director is signing on behalf of the Governor and is the only authorized signatory for these certifications, we need to ensure that ample time is given for </w:t>
      </w:r>
      <w:proofErr w:type="gramStart"/>
      <w:r>
        <w:rPr>
          <w:rFonts w:ascii="Times New Roman" w:hAnsi="Times New Roman"/>
          <w:szCs w:val="22"/>
        </w:rPr>
        <w:t>same</w:t>
      </w:r>
      <w:proofErr w:type="gramEnd"/>
      <w:r>
        <w:rPr>
          <w:rFonts w:ascii="Times New Roman" w:hAnsi="Times New Roman"/>
          <w:szCs w:val="22"/>
        </w:rPr>
        <w:t xml:space="preserve">.  Also, as multiple PHA plans will be due on the same day based on program year, OHCS generally receives several at once.  As such, OHCS will try but cannot guarantee a quicker turnaround time on </w:t>
      </w:r>
      <w:proofErr w:type="gramStart"/>
      <w:r>
        <w:rPr>
          <w:rFonts w:ascii="Times New Roman" w:hAnsi="Times New Roman"/>
          <w:szCs w:val="22"/>
        </w:rPr>
        <w:t>certifications,</w:t>
      </w:r>
      <w:proofErr w:type="gramEnd"/>
      <w:r>
        <w:rPr>
          <w:rFonts w:ascii="Times New Roman" w:hAnsi="Times New Roman"/>
          <w:szCs w:val="22"/>
        </w:rPr>
        <w:t xml:space="preserve"> so early submission is strongly encouraged.</w:t>
      </w:r>
    </w:p>
    <w:p w:rsidR="000E5BFC" w:rsidRDefault="000E5BFC"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r>
        <w:rPr>
          <w:rFonts w:ascii="Times New Roman" w:hAnsi="Times New Roman"/>
          <w:szCs w:val="22"/>
        </w:rPr>
        <w:t xml:space="preserve">In addition, all PHAs are requested to complete the IHDA Supplemental Information Review Form (Attachment C) to provide important information on other aspects of PHA operations/management.  This information will be initially used statewide and for local/regional needs assessments and market conditions in the State’s Consolidated Plan, for site and market </w:t>
      </w:r>
      <w:r>
        <w:rPr>
          <w:rFonts w:ascii="Times New Roman" w:hAnsi="Times New Roman"/>
          <w:szCs w:val="22"/>
        </w:rPr>
        <w:lastRenderedPageBreak/>
        <w:t>reviews of IHDA multi-family project applications, and for other State program and outreach initiatives.  Please note that this information is not required to obtain a PHA certification, but it would be much appreciated.</w:t>
      </w:r>
    </w:p>
    <w:p w:rsidR="000E5BFC" w:rsidRDefault="000E5BFC" w:rsidP="000E5BFC">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pPr>
    </w:p>
    <w:p w:rsidR="000E5BFC" w:rsidRDefault="000E5BFC" w:rsidP="001B2D6B">
      <w:pPr>
        <w:tabs>
          <w:tab w:val="left" w:pos="-1080"/>
          <w:tab w:val="left" w:pos="-720"/>
          <w:tab w:val="left" w:pos="0"/>
          <w:tab w:val="left" w:pos="1440"/>
          <w:tab w:val="left" w:pos="2160"/>
          <w:tab w:val="left" w:pos="2880"/>
          <w:tab w:val="left" w:pos="3600"/>
          <w:tab w:val="left" w:pos="4410"/>
          <w:tab w:val="left" w:pos="5040"/>
          <w:tab w:val="left" w:pos="5760"/>
          <w:tab w:val="right" w:pos="6300"/>
          <w:tab w:val="left" w:pos="6480"/>
          <w:tab w:val="left" w:pos="7200"/>
          <w:tab w:val="left" w:pos="7920"/>
          <w:tab w:val="left" w:pos="8640"/>
          <w:tab w:val="left" w:pos="9360"/>
        </w:tabs>
        <w:jc w:val="both"/>
        <w:rPr>
          <w:rFonts w:ascii="Times New Roman" w:hAnsi="Times New Roman"/>
          <w:szCs w:val="22"/>
        </w:rPr>
        <w:sectPr w:rsidR="000E5BFC" w:rsidSect="000E5BFC">
          <w:footerReference w:type="default" r:id="rId15"/>
          <w:footerReference w:type="first" r:id="rId16"/>
          <w:type w:val="continuous"/>
          <w:pgSz w:w="12240" w:h="15840"/>
          <w:pgMar w:top="1440" w:right="1440" w:bottom="1440" w:left="1440" w:header="1440" w:footer="1440" w:gutter="0"/>
          <w:cols w:space="720"/>
          <w:noEndnote/>
        </w:sectPr>
      </w:pPr>
      <w:r>
        <w:rPr>
          <w:rFonts w:ascii="Times New Roman" w:hAnsi="Times New Roman"/>
          <w:szCs w:val="22"/>
        </w:rPr>
        <w:t>Please direct any questions to the OHCS staff previously listed.  Good luck with the continued development and management of your Agency Plans, your properties, and your programs.</w:t>
      </w:r>
    </w:p>
    <w:p w:rsidR="000E5BFC" w:rsidRDefault="000E5BF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8"/>
          <w:szCs w:val="28"/>
        </w:rPr>
      </w:pPr>
      <w:r>
        <w:rPr>
          <w:rFonts w:ascii="Times New Roman" w:hAnsi="Times New Roman"/>
          <w:b/>
          <w:bCs/>
          <w:sz w:val="28"/>
          <w:szCs w:val="28"/>
        </w:rPr>
        <w:lastRenderedPageBreak/>
        <w:t>Attachment A</w:t>
      </w:r>
    </w:p>
    <w:p w:rsidR="000E5BFC" w:rsidRDefault="000E5BF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8"/>
          <w:szCs w:val="28"/>
        </w:rPr>
      </w:pPr>
    </w:p>
    <w:p w:rsidR="000E5BFC" w:rsidRDefault="000E5BF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r>
        <w:rPr>
          <w:rFonts w:ascii="Times New Roman" w:hAnsi="Times New Roman"/>
          <w:b/>
          <w:bCs/>
          <w:sz w:val="28"/>
          <w:szCs w:val="28"/>
        </w:rPr>
        <w:t xml:space="preserve">Required Review Form for Certification of Consistency </w:t>
      </w:r>
    </w:p>
    <w:p w:rsidR="000E5BFC" w:rsidRDefault="000E5BF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8"/>
          <w:szCs w:val="28"/>
        </w:rPr>
      </w:pPr>
      <w:r>
        <w:rPr>
          <w:rFonts w:ascii="Times New Roman" w:hAnsi="Times New Roman"/>
          <w:b/>
          <w:bCs/>
          <w:sz w:val="28"/>
          <w:szCs w:val="28"/>
        </w:rPr>
        <w:t>With the State Consolidated Plan Review</w:t>
      </w:r>
    </w:p>
    <w:p w:rsidR="000E5BFC" w:rsidRDefault="000E5BF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hanging="360"/>
        <w:jc w:val="both"/>
        <w:rPr>
          <w:rFonts w:ascii="Times New Roman" w:hAnsi="Times New Roman"/>
          <w:szCs w:val="22"/>
        </w:rPr>
      </w:pPr>
    </w:p>
    <w:p w:rsidR="000E5BFC" w:rsidRDefault="000E5BFC" w:rsidP="000E5BFC">
      <w:pPr>
        <w:pStyle w:val="ListParagraph"/>
        <w:numPr>
          <w:ilvl w:val="0"/>
          <w:numId w:val="3"/>
        </w:num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right="360"/>
        <w:jc w:val="both"/>
        <w:rPr>
          <w:rFonts w:ascii="Times New Roman" w:hAnsi="Times New Roman"/>
          <w:szCs w:val="22"/>
        </w:rPr>
      </w:pPr>
      <w:r>
        <w:rPr>
          <w:rFonts w:ascii="Times New Roman" w:hAnsi="Times New Roman"/>
          <w:szCs w:val="22"/>
        </w:rPr>
        <w:t>What plan does the PHA use?</w:t>
      </w:r>
    </w:p>
    <w:p w:rsidR="000E5BFC" w:rsidRPr="00B61F22" w:rsidRDefault="000E5BFC" w:rsidP="000E5BFC">
      <w:pPr>
        <w:pStyle w:val="ListParagraph"/>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right="360"/>
        <w:jc w:val="both"/>
        <w:rPr>
          <w:rFonts w:ascii="Times New Roman" w:hAnsi="Times New Roman"/>
          <w:szCs w:val="22"/>
        </w:rPr>
      </w:pPr>
      <w:r>
        <w:rPr>
          <w:rFonts w:ascii="Times New Roman" w:hAnsi="Times New Roman"/>
          <w:szCs w:val="22"/>
        </w:rPr>
        <w:t>________Full Plan (HUD-50075)          ________Streamlined Plan (HUD-50075)</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hanging="360"/>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hanging="360"/>
        <w:jc w:val="both"/>
        <w:rPr>
          <w:rFonts w:ascii="Times New Roman" w:hAnsi="Times New Roman"/>
          <w:szCs w:val="22"/>
        </w:rPr>
      </w:pPr>
      <w:r>
        <w:rPr>
          <w:rFonts w:ascii="Times New Roman" w:hAnsi="Times New Roman"/>
          <w:szCs w:val="22"/>
        </w:rPr>
        <w:t>2.</w:t>
      </w:r>
      <w:r>
        <w:rPr>
          <w:rFonts w:ascii="Times New Roman" w:hAnsi="Times New Roman"/>
          <w:szCs w:val="22"/>
        </w:rPr>
        <w:tab/>
        <w:t>Did your PHA use State Consolidated Plan data in formulating your PHA Agency Plan?</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ind w:left="2160" w:hanging="1440"/>
        <w:jc w:val="both"/>
        <w:rPr>
          <w:rFonts w:ascii="Times New Roman" w:hAnsi="Times New Roman"/>
          <w:szCs w:val="22"/>
        </w:rPr>
      </w:pPr>
      <w:r>
        <w:rPr>
          <w:rFonts w:ascii="Times New Roman" w:hAnsi="Times New Roman"/>
          <w:szCs w:val="22"/>
        </w:rPr>
        <w:t>______</w:t>
      </w:r>
      <w:proofErr w:type="gramStart"/>
      <w:r>
        <w:rPr>
          <w:rFonts w:ascii="Times New Roman" w:hAnsi="Times New Roman"/>
          <w:szCs w:val="22"/>
        </w:rPr>
        <w:t>yes</w:t>
      </w:r>
      <w:proofErr w:type="gramEnd"/>
      <w:r>
        <w:rPr>
          <w:rFonts w:ascii="Times New Roman" w:hAnsi="Times New Roman"/>
          <w:szCs w:val="22"/>
        </w:rPr>
        <w:tab/>
        <w:t>______no</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hanging="360"/>
        <w:jc w:val="both"/>
        <w:rPr>
          <w:rFonts w:ascii="Times New Roman" w:hAnsi="Times New Roman"/>
          <w:szCs w:val="22"/>
        </w:rPr>
      </w:pPr>
      <w:r>
        <w:rPr>
          <w:rFonts w:ascii="Times New Roman" w:hAnsi="Times New Roman"/>
          <w:szCs w:val="22"/>
        </w:rPr>
        <w:t>3.</w:t>
      </w:r>
      <w:r>
        <w:rPr>
          <w:rFonts w:ascii="Times New Roman" w:hAnsi="Times New Roman"/>
          <w:szCs w:val="22"/>
        </w:rPr>
        <w:tab/>
        <w:t>What, data, if any did you utilize? _________________________________________</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jc w:val="both"/>
        <w:rPr>
          <w:rFonts w:ascii="Times New Roman" w:hAnsi="Times New Roman"/>
          <w:szCs w:val="22"/>
        </w:rPr>
      </w:pPr>
    </w:p>
    <w:p w:rsidR="000E5BFC" w:rsidRDefault="000E5BFC" w:rsidP="000E5BFC">
      <w:pPr>
        <w:numPr>
          <w:ilvl w:val="0"/>
          <w:numId w:val="1"/>
        </w:numPr>
        <w:tabs>
          <w:tab w:val="left" w:pos="-1080"/>
          <w:tab w:val="left" w:pos="-720"/>
          <w:tab w:val="left" w:pos="0"/>
          <w:tab w:val="left" w:pos="36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 xml:space="preserve">Local needs assessment (Please specify)_____________________________________ </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ab/>
      </w:r>
    </w:p>
    <w:p w:rsidR="000E5BFC" w:rsidRDefault="000E5BFC" w:rsidP="000E5BFC">
      <w:pPr>
        <w:numPr>
          <w:ilvl w:val="0"/>
          <w:numId w:val="1"/>
        </w:numPr>
        <w:tabs>
          <w:tab w:val="left" w:pos="-1080"/>
          <w:tab w:val="left" w:pos="-720"/>
          <w:tab w:val="left" w:pos="0"/>
          <w:tab w:val="left" w:pos="36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Census data (source other than Consolidated Plan)_____________________________</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ab/>
      </w:r>
    </w:p>
    <w:p w:rsidR="000E5BFC" w:rsidRDefault="000E5BFC" w:rsidP="000E5BFC">
      <w:pPr>
        <w:numPr>
          <w:ilvl w:val="0"/>
          <w:numId w:val="1"/>
        </w:numPr>
        <w:tabs>
          <w:tab w:val="left" w:pos="-1080"/>
          <w:tab w:val="left" w:pos="-720"/>
          <w:tab w:val="left" w:pos="0"/>
          <w:tab w:val="left" w:pos="36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Other (specify) _________________________________________________________________</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p>
    <w:p w:rsidR="000E5BFC" w:rsidRDefault="000E5BFC" w:rsidP="000E5BFC">
      <w:pPr>
        <w:tabs>
          <w:tab w:val="left" w:pos="-1080"/>
          <w:tab w:val="left" w:pos="-720"/>
          <w:tab w:val="left" w:pos="0"/>
          <w:tab w:val="left" w:pos="360"/>
          <w:tab w:val="left" w:pos="1440"/>
          <w:tab w:val="left" w:pos="2160"/>
          <w:tab w:val="right" w:pos="6300"/>
          <w:tab w:val="left" w:pos="6480"/>
          <w:tab w:val="left" w:pos="7200"/>
          <w:tab w:val="left" w:pos="7920"/>
          <w:tab w:val="left" w:pos="8640"/>
          <w:tab w:val="left" w:pos="9360"/>
        </w:tabs>
        <w:rPr>
          <w:rFonts w:ascii="Times New Roman" w:hAnsi="Times New Roman"/>
          <w:szCs w:val="22"/>
          <w:u w:val="single"/>
        </w:rPr>
      </w:pPr>
      <w:r>
        <w:rPr>
          <w:rFonts w:ascii="Times New Roman" w:hAnsi="Times New Roman"/>
          <w:szCs w:val="22"/>
        </w:rPr>
        <w:tab/>
        <w:t xml:space="preserve">4.  </w:t>
      </w:r>
      <w:r w:rsidRPr="00EB1183">
        <w:rPr>
          <w:rFonts w:ascii="Times New Roman" w:hAnsi="Times New Roman"/>
          <w:szCs w:val="22"/>
          <w:u w:val="single"/>
        </w:rPr>
        <w:t>Inventory</w:t>
      </w:r>
      <w:r>
        <w:rPr>
          <w:rFonts w:ascii="Times New Roman" w:hAnsi="Times New Roman"/>
          <w:szCs w:val="22"/>
          <w:u w:val="single"/>
        </w:rPr>
        <w:t>:</w:t>
      </w:r>
    </w:p>
    <w:p w:rsidR="000E5BFC" w:rsidRDefault="000E5BFC" w:rsidP="000E5BFC">
      <w:pPr>
        <w:numPr>
          <w:ilvl w:val="0"/>
          <w:numId w:val="1"/>
        </w:numPr>
        <w:tabs>
          <w:tab w:val="left" w:pos="-1080"/>
          <w:tab w:val="left" w:pos="-720"/>
          <w:tab w:val="left" w:pos="0"/>
          <w:tab w:val="left" w:pos="36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Number of Public Housing Units_______________</w:t>
      </w:r>
    </w:p>
    <w:p w:rsidR="000E5BFC" w:rsidRDefault="000E5BFC" w:rsidP="000E5BFC">
      <w:pPr>
        <w:numPr>
          <w:ilvl w:val="0"/>
          <w:numId w:val="2"/>
        </w:num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Number of Non-HUD/Public Housing Units________________</w:t>
      </w:r>
    </w:p>
    <w:p w:rsidR="000E5BFC" w:rsidRDefault="000E5BFC" w:rsidP="000E5BFC">
      <w:pPr>
        <w:numPr>
          <w:ilvl w:val="0"/>
          <w:numId w:val="1"/>
        </w:numPr>
        <w:tabs>
          <w:tab w:val="left" w:pos="-1080"/>
          <w:tab w:val="left" w:pos="-720"/>
          <w:tab w:val="left" w:pos="0"/>
          <w:tab w:val="left" w:pos="36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Number of Housing Choice Vouchers_____________________</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360" w:hanging="360"/>
        <w:rPr>
          <w:rFonts w:ascii="Times New Roman" w:hAnsi="Times New Roman"/>
          <w:szCs w:val="22"/>
        </w:rPr>
      </w:pPr>
      <w:r>
        <w:rPr>
          <w:rFonts w:ascii="Times New Roman" w:hAnsi="Times New Roman"/>
          <w:szCs w:val="22"/>
        </w:rPr>
        <w:t>5.</w:t>
      </w:r>
      <w:r>
        <w:rPr>
          <w:rFonts w:ascii="Times New Roman" w:hAnsi="Times New Roman"/>
          <w:szCs w:val="22"/>
        </w:rPr>
        <w:tab/>
        <w:t>Is or has your PHA been designated as troubled by HUD? (Please provide date(s), brief summary)</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ind w:left="2160" w:hanging="1440"/>
        <w:rPr>
          <w:rFonts w:ascii="Times New Roman" w:hAnsi="Times New Roman"/>
          <w:szCs w:val="22"/>
        </w:rPr>
      </w:pPr>
      <w:r>
        <w:rPr>
          <w:rFonts w:ascii="Times New Roman" w:hAnsi="Times New Roman"/>
          <w:szCs w:val="22"/>
        </w:rPr>
        <w:t>Yes/No/Comments________________________________________________________</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ind w:left="2160" w:hanging="1440"/>
        <w:rPr>
          <w:rFonts w:ascii="Times New Roman" w:hAnsi="Times New Roman"/>
          <w:szCs w:val="22"/>
        </w:rPr>
      </w:pPr>
      <w:r>
        <w:rPr>
          <w:rFonts w:ascii="Times New Roman" w:hAnsi="Times New Roman"/>
          <w:szCs w:val="22"/>
        </w:rPr>
        <w:t>________________________________________________________________________</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ind w:left="2160" w:hanging="1440"/>
        <w:rPr>
          <w:rFonts w:ascii="Times New Roman" w:hAnsi="Times New Roman"/>
          <w:szCs w:val="22"/>
        </w:rPr>
      </w:pPr>
      <w:r>
        <w:rPr>
          <w:rFonts w:ascii="Times New Roman" w:hAnsi="Times New Roman"/>
          <w:szCs w:val="22"/>
        </w:rPr>
        <w:t>________________________________________________________________________</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ab/>
      </w:r>
      <w:r>
        <w:rPr>
          <w:rFonts w:ascii="Times New Roman" w:hAnsi="Times New Roman"/>
          <w:szCs w:val="22"/>
        </w:rPr>
        <w:tab/>
        <w:t>________________________________________________________________________</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ab/>
        <w:t>6.  If applicable, did your PHA receive a satisfactory SEMAP score from HUD for its most recent review of its HCV Program? Yes/No/Not Applicable/Comments_________________________________________________</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ab/>
        <w:t>___________________________________________________________________________</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ab/>
        <w:t>___________________________________________________________________________</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ab/>
        <w:t>___________________________________________________________________________</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right="360"/>
        <w:rPr>
          <w:rFonts w:ascii="Times New Roman" w:hAnsi="Times New Roman"/>
          <w:szCs w:val="22"/>
        </w:rPr>
      </w:pPr>
      <w:r>
        <w:rPr>
          <w:rFonts w:ascii="Times New Roman" w:hAnsi="Times New Roman"/>
          <w:szCs w:val="22"/>
        </w:rPr>
        <w:tab/>
        <w:t>________________________________________________________________</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lastRenderedPageBreak/>
        <w:t xml:space="preserve">Questions?  </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0" w:hanging="5760"/>
        <w:rPr>
          <w:rFonts w:ascii="Times New Roman" w:hAnsi="Times New Roman"/>
          <w:szCs w:val="22"/>
        </w:rPr>
      </w:pPr>
      <w:r>
        <w:rPr>
          <w:rFonts w:ascii="Times New Roman" w:hAnsi="Times New Roman"/>
          <w:szCs w:val="22"/>
        </w:rPr>
        <w:t>Bill Pluta, Director, OHCS</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312-836-5354</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r>
        <w:rPr>
          <w:rFonts w:ascii="Times New Roman" w:hAnsi="Times New Roman"/>
          <w:szCs w:val="22"/>
        </w:rPr>
        <w:t>Jennifer Chan, Assistant Director, OHCS</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312-836-5328</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r>
        <w:rPr>
          <w:rFonts w:ascii="Times New Roman" w:hAnsi="Times New Roman"/>
          <w:szCs w:val="22"/>
        </w:rPr>
        <w:t>Burton Hughes, Senior Housing Coordination Services Officer</w:t>
      </w:r>
      <w:r>
        <w:rPr>
          <w:rFonts w:ascii="Times New Roman" w:hAnsi="Times New Roman"/>
          <w:szCs w:val="22"/>
        </w:rPr>
        <w:tab/>
        <w:t>312-836-5320</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r>
        <w:rPr>
          <w:rFonts w:ascii="Times New Roman" w:hAnsi="Times New Roman"/>
          <w:szCs w:val="22"/>
        </w:rPr>
        <w:t>Pearl Madlock, Senior Housing Coordination Services Officer</w:t>
      </w:r>
      <w:r>
        <w:rPr>
          <w:rFonts w:ascii="Times New Roman" w:hAnsi="Times New Roman"/>
          <w:szCs w:val="22"/>
        </w:rPr>
        <w:tab/>
        <w:t>312-836-5262</w:t>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szCs w:val="22"/>
        </w:rPr>
      </w:pPr>
    </w:p>
    <w:p w:rsidR="000E5BFC" w:rsidRPr="00067F74" w:rsidRDefault="000E5BF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szCs w:val="22"/>
        </w:rPr>
        <w:br w:type="page"/>
      </w:r>
      <w:r w:rsidRPr="00067F74">
        <w:rPr>
          <w:rFonts w:ascii="Times New Roman" w:hAnsi="Times New Roman"/>
          <w:b/>
          <w:bCs/>
        </w:rPr>
        <w:lastRenderedPageBreak/>
        <w:t>Attachment B</w:t>
      </w:r>
    </w:p>
    <w:p w:rsidR="000E5BFC" w:rsidRPr="004218A9" w:rsidRDefault="000E5BFC" w:rsidP="000E5BFC">
      <w:pPr>
        <w:tabs>
          <w:tab w:val="left" w:pos="-1440"/>
        </w:tabs>
        <w:jc w:val="center"/>
        <w:rPr>
          <w:rFonts w:ascii="Times New Roman" w:hAnsi="Times New Roman"/>
          <w:sz w:val="20"/>
        </w:rPr>
      </w:pPr>
      <w:r w:rsidRPr="004218A9">
        <w:rPr>
          <w:rFonts w:ascii="Times New Roman" w:hAnsi="Times New Roman"/>
          <w:b/>
          <w:bCs/>
          <w:sz w:val="20"/>
        </w:rPr>
        <w:t>Local Consolidated Plan Jurisdictions for FFY 201</w:t>
      </w:r>
      <w:r>
        <w:rPr>
          <w:rFonts w:ascii="Times New Roman" w:hAnsi="Times New Roman"/>
          <w:b/>
          <w:bCs/>
          <w:sz w:val="20"/>
        </w:rPr>
        <w:t>5</w:t>
      </w:r>
      <w:r w:rsidRPr="004218A9">
        <w:rPr>
          <w:rFonts w:ascii="Times New Roman" w:hAnsi="Times New Roman"/>
          <w:b/>
          <w:bCs/>
          <w:sz w:val="20"/>
        </w:rPr>
        <w:t xml:space="preserve"> Funding</w:t>
      </w:r>
    </w:p>
    <w:p w:rsidR="000E5BFC" w:rsidRPr="004218A9" w:rsidRDefault="000E5BFC" w:rsidP="000E5BFC">
      <w:pPr>
        <w:tabs>
          <w:tab w:val="left" w:pos="-1440"/>
        </w:tabs>
        <w:jc w:val="both"/>
        <w:rPr>
          <w:rFonts w:ascii="Times New Roman" w:hAnsi="Times New Roman"/>
          <w:sz w:val="20"/>
        </w:rPr>
      </w:pPr>
    </w:p>
    <w:p w:rsidR="000E5BFC" w:rsidRPr="004218A9" w:rsidRDefault="000E5BFC" w:rsidP="000E5BFC">
      <w:pPr>
        <w:tabs>
          <w:tab w:val="left" w:pos="-1440"/>
        </w:tabs>
        <w:jc w:val="both"/>
        <w:rPr>
          <w:rFonts w:ascii="Times New Roman" w:hAnsi="Times New Roman"/>
          <w:sz w:val="20"/>
        </w:rPr>
      </w:pPr>
      <w:r w:rsidRPr="004218A9">
        <w:rPr>
          <w:rFonts w:ascii="Times New Roman" w:hAnsi="Times New Roman"/>
          <w:sz w:val="20"/>
        </w:rPr>
        <w:t xml:space="preserve">Projects located in the following cities and counties require a local Consolidated Plan Certification of Consistency, which should be requested from the city or county in which the project is located, except as noted below (see NOTE).  </w:t>
      </w:r>
      <w:r w:rsidRPr="004218A9">
        <w:rPr>
          <w:rFonts w:ascii="Times New Roman" w:hAnsi="Times New Roman"/>
          <w:sz w:val="20"/>
          <w:u w:val="single"/>
        </w:rPr>
        <w:t>The State (OHCS/IHDA) does not provide Certifications of Consistency for projects located in the following cities and counties</w:t>
      </w:r>
      <w:r w:rsidRPr="004218A9">
        <w:rPr>
          <w:rFonts w:ascii="Times New Roman" w:hAnsi="Times New Roman"/>
          <w:sz w:val="20"/>
        </w:rPr>
        <w:t>.</w:t>
      </w:r>
    </w:p>
    <w:p w:rsidR="000E5BFC" w:rsidRPr="004218A9" w:rsidRDefault="000E5BFC" w:rsidP="000E5BFC">
      <w:pPr>
        <w:pStyle w:val="1"/>
        <w:numPr>
          <w:ilvl w:val="0"/>
          <w:numId w:val="0"/>
        </w:numPr>
        <w:tabs>
          <w:tab w:val="left" w:pos="-1440"/>
        </w:tabs>
        <w:jc w:val="both"/>
        <w:rPr>
          <w:rFonts w:ascii="Times New Roman" w:hAnsi="Times New Roman"/>
          <w:szCs w:val="20"/>
        </w:rPr>
      </w:pPr>
    </w:p>
    <w:p w:rsidR="000E5BFC" w:rsidRPr="004218A9" w:rsidRDefault="000E5BFC" w:rsidP="000E5BFC">
      <w:pPr>
        <w:pStyle w:val="1"/>
        <w:numPr>
          <w:ilvl w:val="0"/>
          <w:numId w:val="0"/>
        </w:numPr>
        <w:tabs>
          <w:tab w:val="left" w:pos="-1440"/>
        </w:tabs>
        <w:jc w:val="both"/>
        <w:rPr>
          <w:rFonts w:ascii="Times New Roman" w:hAnsi="Times New Roman"/>
          <w:szCs w:val="20"/>
        </w:rPr>
        <w:sectPr w:rsidR="000E5BFC" w:rsidRPr="004218A9">
          <w:footerReference w:type="default" r:id="rId17"/>
          <w:pgSz w:w="12240" w:h="15840" w:code="1"/>
          <w:pgMar w:top="1440" w:right="1440" w:bottom="1296" w:left="1440" w:header="1440" w:footer="1296" w:gutter="0"/>
          <w:cols w:space="720"/>
          <w:noEndnote/>
        </w:sectPr>
      </w:pPr>
    </w:p>
    <w:p w:rsidR="000E5BFC"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lastRenderedPageBreak/>
        <w:t>Cities:</w:t>
      </w:r>
      <w:r w:rsidRPr="004218A9">
        <w:rPr>
          <w:rFonts w:ascii="Times New Roman" w:hAnsi="Times New Roman"/>
          <w:szCs w:val="20"/>
        </w:rPr>
        <w:tab/>
      </w:r>
      <w:r w:rsidRPr="004218A9">
        <w:rPr>
          <w:rFonts w:ascii="Times New Roman" w:hAnsi="Times New Roman"/>
          <w:szCs w:val="20"/>
        </w:rPr>
        <w:tab/>
      </w:r>
    </w:p>
    <w:p w:rsidR="000E5BFC" w:rsidRPr="004218A9" w:rsidRDefault="000E5BFC" w:rsidP="000E5BFC">
      <w:pPr>
        <w:pStyle w:val="1"/>
        <w:numPr>
          <w:ilvl w:val="0"/>
          <w:numId w:val="0"/>
        </w:numPr>
        <w:tabs>
          <w:tab w:val="left" w:pos="-1440"/>
        </w:tabs>
        <w:jc w:val="both"/>
        <w:rPr>
          <w:rFonts w:ascii="Times New Roman" w:hAnsi="Times New Roman"/>
          <w:szCs w:val="20"/>
        </w:rPr>
      </w:pPr>
      <w:r>
        <w:rPr>
          <w:rFonts w:ascii="Times New Roman" w:hAnsi="Times New Roman"/>
          <w:szCs w:val="20"/>
        </w:rPr>
        <w:t>(1)</w:t>
      </w:r>
      <w:r>
        <w:rPr>
          <w:rFonts w:ascii="Times New Roman" w:hAnsi="Times New Roman"/>
          <w:szCs w:val="20"/>
        </w:rPr>
        <w:tab/>
        <w:t>Alton   (PE – Madison County Consortium</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w:t>
      </w:r>
      <w:r>
        <w:rPr>
          <w:rFonts w:ascii="Times New Roman" w:hAnsi="Times New Roman"/>
          <w:szCs w:val="20"/>
        </w:rPr>
        <w:t>2</w:t>
      </w:r>
      <w:r w:rsidRPr="004218A9">
        <w:rPr>
          <w:rFonts w:ascii="Times New Roman" w:hAnsi="Times New Roman"/>
          <w:szCs w:val="20"/>
        </w:rPr>
        <w:t>)</w:t>
      </w:r>
      <w:r w:rsidRPr="004218A9">
        <w:rPr>
          <w:rFonts w:ascii="Times New Roman" w:hAnsi="Times New Roman"/>
          <w:szCs w:val="20"/>
        </w:rPr>
        <w:tab/>
        <w:t>Arlington Heights</w:t>
      </w:r>
    </w:p>
    <w:p w:rsidR="000E5BFC" w:rsidRPr="004218A9" w:rsidRDefault="000E5BFC" w:rsidP="000E5BFC">
      <w:pPr>
        <w:pStyle w:val="1"/>
        <w:numPr>
          <w:ilvl w:val="0"/>
          <w:numId w:val="0"/>
        </w:numPr>
        <w:tabs>
          <w:tab w:val="left" w:pos="-1440"/>
        </w:tabs>
        <w:ind w:left="720" w:hanging="720"/>
        <w:jc w:val="both"/>
        <w:rPr>
          <w:rFonts w:ascii="Times New Roman" w:hAnsi="Times New Roman"/>
          <w:szCs w:val="20"/>
        </w:rPr>
      </w:pPr>
      <w:r w:rsidRPr="004218A9">
        <w:rPr>
          <w:rFonts w:ascii="Times New Roman" w:hAnsi="Times New Roman"/>
          <w:szCs w:val="20"/>
        </w:rPr>
        <w:t>(</w:t>
      </w:r>
      <w:r>
        <w:rPr>
          <w:rFonts w:ascii="Times New Roman" w:hAnsi="Times New Roman"/>
          <w:szCs w:val="20"/>
        </w:rPr>
        <w:t>3</w:t>
      </w:r>
      <w:r w:rsidRPr="004218A9">
        <w:rPr>
          <w:rFonts w:ascii="Times New Roman" w:hAnsi="Times New Roman"/>
          <w:szCs w:val="20"/>
        </w:rPr>
        <w:t>)</w:t>
      </w:r>
      <w:r w:rsidRPr="004218A9">
        <w:rPr>
          <w:rFonts w:ascii="Times New Roman" w:hAnsi="Times New Roman"/>
          <w:szCs w:val="20"/>
        </w:rPr>
        <w:tab/>
        <w:t>Aurora</w:t>
      </w:r>
      <w:r w:rsidRPr="004218A9">
        <w:rPr>
          <w:rFonts w:ascii="Times New Roman" w:hAnsi="Times New Roman"/>
          <w:szCs w:val="20"/>
        </w:rPr>
        <w:tab/>
        <w:t>(PE- DuPage County Consortium)</w:t>
      </w:r>
    </w:p>
    <w:p w:rsidR="000E5BFC" w:rsidRPr="004218A9" w:rsidRDefault="000E5BFC" w:rsidP="000E5BFC">
      <w:pPr>
        <w:pStyle w:val="1"/>
        <w:numPr>
          <w:ilvl w:val="0"/>
          <w:numId w:val="0"/>
        </w:numPr>
        <w:tabs>
          <w:tab w:val="left" w:pos="-1440"/>
        </w:tabs>
        <w:ind w:left="720" w:hanging="720"/>
        <w:jc w:val="both"/>
        <w:rPr>
          <w:rFonts w:ascii="Times New Roman" w:hAnsi="Times New Roman"/>
          <w:szCs w:val="20"/>
        </w:rPr>
      </w:pPr>
      <w:r w:rsidRPr="004218A9">
        <w:rPr>
          <w:rFonts w:ascii="Times New Roman" w:hAnsi="Times New Roman"/>
          <w:szCs w:val="20"/>
        </w:rPr>
        <w:t>(</w:t>
      </w:r>
      <w:r>
        <w:rPr>
          <w:rFonts w:ascii="Times New Roman" w:hAnsi="Times New Roman"/>
          <w:szCs w:val="20"/>
        </w:rPr>
        <w:t>4</w:t>
      </w:r>
      <w:r w:rsidRPr="004218A9">
        <w:rPr>
          <w:rFonts w:ascii="Times New Roman" w:hAnsi="Times New Roman"/>
          <w:szCs w:val="20"/>
        </w:rPr>
        <w:t>)</w:t>
      </w:r>
      <w:r w:rsidRPr="004218A9">
        <w:rPr>
          <w:rFonts w:ascii="Times New Roman" w:hAnsi="Times New Roman"/>
          <w:szCs w:val="20"/>
        </w:rPr>
        <w:tab/>
        <w:t>Belleville (PE – St. Clair County Consortium)</w:t>
      </w:r>
    </w:p>
    <w:p w:rsidR="000E5BFC" w:rsidRPr="004218A9" w:rsidRDefault="000E5BFC" w:rsidP="000E5BFC">
      <w:pPr>
        <w:pStyle w:val="1"/>
        <w:numPr>
          <w:ilvl w:val="0"/>
          <w:numId w:val="0"/>
        </w:numPr>
        <w:tabs>
          <w:tab w:val="left" w:pos="-1440"/>
        </w:tabs>
        <w:ind w:left="720" w:hanging="720"/>
        <w:jc w:val="both"/>
        <w:rPr>
          <w:rFonts w:ascii="Times New Roman" w:hAnsi="Times New Roman"/>
          <w:szCs w:val="20"/>
        </w:rPr>
      </w:pPr>
      <w:r w:rsidRPr="004218A9">
        <w:rPr>
          <w:rFonts w:ascii="Times New Roman" w:hAnsi="Times New Roman"/>
          <w:szCs w:val="20"/>
        </w:rPr>
        <w:t>(</w:t>
      </w:r>
      <w:r>
        <w:rPr>
          <w:rFonts w:ascii="Times New Roman" w:hAnsi="Times New Roman"/>
          <w:szCs w:val="20"/>
        </w:rPr>
        <w:t>5</w:t>
      </w:r>
      <w:r w:rsidRPr="004218A9">
        <w:rPr>
          <w:rFonts w:ascii="Times New Roman" w:hAnsi="Times New Roman"/>
          <w:szCs w:val="20"/>
        </w:rPr>
        <w:t>)</w:t>
      </w:r>
      <w:r w:rsidRPr="004218A9">
        <w:rPr>
          <w:rFonts w:ascii="Times New Roman" w:hAnsi="Times New Roman"/>
          <w:szCs w:val="20"/>
        </w:rPr>
        <w:tab/>
        <w:t>Berwyn (PE – Cook County Consortium)</w:t>
      </w:r>
    </w:p>
    <w:p w:rsidR="000E5BFC" w:rsidRPr="004218A9" w:rsidRDefault="000E5BFC" w:rsidP="000E5BFC">
      <w:pPr>
        <w:pStyle w:val="1"/>
        <w:numPr>
          <w:ilvl w:val="0"/>
          <w:numId w:val="0"/>
        </w:numPr>
        <w:rPr>
          <w:rFonts w:ascii="Times New Roman" w:hAnsi="Times New Roman"/>
          <w:szCs w:val="20"/>
        </w:rPr>
      </w:pPr>
      <w:r w:rsidRPr="004218A9">
        <w:rPr>
          <w:rFonts w:ascii="Times New Roman" w:hAnsi="Times New Roman"/>
          <w:szCs w:val="20"/>
        </w:rPr>
        <w:t>(</w:t>
      </w:r>
      <w:r>
        <w:rPr>
          <w:rFonts w:ascii="Times New Roman" w:hAnsi="Times New Roman"/>
          <w:szCs w:val="20"/>
        </w:rPr>
        <w:t>6</w:t>
      </w:r>
      <w:r w:rsidRPr="004218A9">
        <w:rPr>
          <w:rFonts w:ascii="Times New Roman" w:hAnsi="Times New Roman"/>
          <w:szCs w:val="20"/>
        </w:rPr>
        <w:t>)</w:t>
      </w:r>
      <w:r w:rsidRPr="004218A9">
        <w:rPr>
          <w:rFonts w:ascii="Times New Roman" w:hAnsi="Times New Roman"/>
          <w:szCs w:val="20"/>
        </w:rPr>
        <w:tab/>
        <w:t>Bloomington</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w:t>
      </w:r>
      <w:r>
        <w:rPr>
          <w:rFonts w:ascii="Times New Roman" w:hAnsi="Times New Roman"/>
          <w:szCs w:val="20"/>
        </w:rPr>
        <w:t>7</w:t>
      </w:r>
      <w:r w:rsidRPr="004218A9">
        <w:rPr>
          <w:rFonts w:ascii="Times New Roman" w:hAnsi="Times New Roman"/>
          <w:szCs w:val="20"/>
        </w:rPr>
        <w:t>)</w:t>
      </w:r>
      <w:r w:rsidRPr="004218A9">
        <w:rPr>
          <w:rFonts w:ascii="Times New Roman" w:hAnsi="Times New Roman"/>
          <w:szCs w:val="20"/>
        </w:rPr>
        <w:tab/>
        <w:t>Bolingb</w:t>
      </w:r>
      <w:r>
        <w:rPr>
          <w:rFonts w:ascii="Times New Roman" w:hAnsi="Times New Roman"/>
          <w:szCs w:val="20"/>
        </w:rPr>
        <w:t>r</w:t>
      </w:r>
      <w:r w:rsidRPr="004218A9">
        <w:rPr>
          <w:rFonts w:ascii="Times New Roman" w:hAnsi="Times New Roman"/>
          <w:szCs w:val="20"/>
        </w:rPr>
        <w:t>ook</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w:t>
      </w:r>
      <w:r>
        <w:rPr>
          <w:rFonts w:ascii="Times New Roman" w:hAnsi="Times New Roman"/>
          <w:szCs w:val="20"/>
        </w:rPr>
        <w:t>8</w:t>
      </w:r>
      <w:r w:rsidRPr="004218A9">
        <w:rPr>
          <w:rFonts w:ascii="Times New Roman" w:hAnsi="Times New Roman"/>
          <w:szCs w:val="20"/>
        </w:rPr>
        <w:t>)</w:t>
      </w:r>
      <w:r w:rsidRPr="004218A9">
        <w:rPr>
          <w:rFonts w:ascii="Times New Roman" w:hAnsi="Times New Roman"/>
          <w:szCs w:val="20"/>
        </w:rPr>
        <w:tab/>
        <w:t>Champaign (PE - Urbana Consortium)</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w:t>
      </w:r>
      <w:r>
        <w:rPr>
          <w:rFonts w:ascii="Times New Roman" w:hAnsi="Times New Roman"/>
          <w:szCs w:val="20"/>
        </w:rPr>
        <w:t>9</w:t>
      </w:r>
      <w:r w:rsidRPr="004218A9">
        <w:rPr>
          <w:rFonts w:ascii="Times New Roman" w:hAnsi="Times New Roman"/>
          <w:szCs w:val="20"/>
        </w:rPr>
        <w:t>)</w:t>
      </w:r>
      <w:r w:rsidRPr="004218A9">
        <w:rPr>
          <w:rFonts w:ascii="Times New Roman" w:hAnsi="Times New Roman"/>
          <w:szCs w:val="20"/>
        </w:rPr>
        <w:tab/>
        <w:t>Chicago</w:t>
      </w:r>
    </w:p>
    <w:p w:rsidR="000E5BFC" w:rsidRPr="004218A9" w:rsidRDefault="000E5BFC" w:rsidP="000E5BFC">
      <w:pPr>
        <w:pStyle w:val="1"/>
        <w:numPr>
          <w:ilvl w:val="0"/>
          <w:numId w:val="0"/>
        </w:numPr>
        <w:tabs>
          <w:tab w:val="left" w:pos="-1440"/>
        </w:tabs>
        <w:ind w:left="720" w:hanging="720"/>
        <w:jc w:val="both"/>
        <w:rPr>
          <w:rFonts w:ascii="Times New Roman" w:hAnsi="Times New Roman"/>
          <w:szCs w:val="20"/>
        </w:rPr>
      </w:pPr>
      <w:r w:rsidRPr="004218A9">
        <w:rPr>
          <w:rFonts w:ascii="Times New Roman" w:hAnsi="Times New Roman"/>
          <w:szCs w:val="20"/>
        </w:rPr>
        <w:t>(</w:t>
      </w:r>
      <w:r>
        <w:rPr>
          <w:rFonts w:ascii="Times New Roman" w:hAnsi="Times New Roman"/>
          <w:szCs w:val="20"/>
        </w:rPr>
        <w:t>10</w:t>
      </w:r>
      <w:r w:rsidRPr="004218A9">
        <w:rPr>
          <w:rFonts w:ascii="Times New Roman" w:hAnsi="Times New Roman"/>
          <w:szCs w:val="20"/>
        </w:rPr>
        <w:t>)</w:t>
      </w:r>
      <w:r w:rsidRPr="004218A9">
        <w:rPr>
          <w:rFonts w:ascii="Times New Roman" w:hAnsi="Times New Roman"/>
          <w:szCs w:val="20"/>
        </w:rPr>
        <w:tab/>
        <w:t>Chicago Heights (PE - Cook County Consortium)</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(1</w:t>
      </w:r>
      <w:r>
        <w:rPr>
          <w:rFonts w:ascii="Times New Roman" w:hAnsi="Times New Roman"/>
          <w:szCs w:val="20"/>
        </w:rPr>
        <w:t>1</w:t>
      </w:r>
      <w:r w:rsidRPr="004218A9">
        <w:rPr>
          <w:rFonts w:ascii="Times New Roman" w:hAnsi="Times New Roman"/>
          <w:szCs w:val="20"/>
        </w:rPr>
        <w:t>)</w:t>
      </w:r>
      <w:r w:rsidRPr="004218A9">
        <w:rPr>
          <w:rFonts w:ascii="Times New Roman" w:hAnsi="Times New Roman"/>
          <w:szCs w:val="20"/>
        </w:rPr>
        <w:tab/>
        <w:t>Cicero (PE - Cook County Consortium)</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(1</w:t>
      </w:r>
      <w:r>
        <w:rPr>
          <w:rFonts w:ascii="Times New Roman" w:hAnsi="Times New Roman"/>
          <w:szCs w:val="20"/>
        </w:rPr>
        <w:t>2</w:t>
      </w:r>
      <w:r w:rsidRPr="004218A9">
        <w:rPr>
          <w:rFonts w:ascii="Times New Roman" w:hAnsi="Times New Roman"/>
          <w:szCs w:val="20"/>
        </w:rPr>
        <w:t>)</w:t>
      </w:r>
      <w:r w:rsidRPr="004218A9">
        <w:rPr>
          <w:rFonts w:ascii="Times New Roman" w:hAnsi="Times New Roman"/>
          <w:szCs w:val="20"/>
        </w:rPr>
        <w:tab/>
        <w:t>Danville</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(13)</w:t>
      </w:r>
      <w:r w:rsidRPr="004218A9">
        <w:rPr>
          <w:rFonts w:ascii="Times New Roman" w:hAnsi="Times New Roman"/>
          <w:szCs w:val="20"/>
        </w:rPr>
        <w:tab/>
        <w:t>Decatur</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(14)</w:t>
      </w:r>
      <w:r w:rsidRPr="004218A9">
        <w:rPr>
          <w:rFonts w:ascii="Times New Roman" w:hAnsi="Times New Roman"/>
          <w:szCs w:val="20"/>
        </w:rPr>
        <w:tab/>
        <w:t>DeKalb</w:t>
      </w:r>
    </w:p>
    <w:p w:rsidR="000E5BFC"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(15)</w:t>
      </w:r>
      <w:r w:rsidRPr="004218A9">
        <w:rPr>
          <w:rFonts w:ascii="Times New Roman" w:hAnsi="Times New Roman"/>
          <w:szCs w:val="20"/>
        </w:rPr>
        <w:tab/>
        <w:t>Des Plaines</w:t>
      </w:r>
    </w:p>
    <w:p w:rsidR="000E5BFC" w:rsidRPr="004218A9" w:rsidRDefault="000E5BFC" w:rsidP="000E5BFC">
      <w:pPr>
        <w:pStyle w:val="1"/>
        <w:numPr>
          <w:ilvl w:val="0"/>
          <w:numId w:val="0"/>
        </w:numPr>
        <w:tabs>
          <w:tab w:val="left" w:pos="-1440"/>
        </w:tabs>
        <w:ind w:left="720" w:hanging="720"/>
        <w:jc w:val="both"/>
        <w:rPr>
          <w:rFonts w:ascii="Times New Roman" w:hAnsi="Times New Roman"/>
          <w:szCs w:val="20"/>
        </w:rPr>
      </w:pPr>
      <w:r w:rsidRPr="004218A9">
        <w:rPr>
          <w:rFonts w:ascii="Times New Roman" w:hAnsi="Times New Roman"/>
          <w:szCs w:val="20"/>
        </w:rPr>
        <w:t>(1</w:t>
      </w:r>
      <w:r>
        <w:rPr>
          <w:rFonts w:ascii="Times New Roman" w:hAnsi="Times New Roman"/>
          <w:szCs w:val="20"/>
        </w:rPr>
        <w:t>6</w:t>
      </w:r>
      <w:r w:rsidRPr="004218A9">
        <w:rPr>
          <w:rFonts w:ascii="Times New Roman" w:hAnsi="Times New Roman"/>
          <w:szCs w:val="20"/>
        </w:rPr>
        <w:t>)</w:t>
      </w:r>
      <w:r w:rsidRPr="004218A9">
        <w:rPr>
          <w:rFonts w:ascii="Times New Roman" w:hAnsi="Times New Roman"/>
          <w:szCs w:val="20"/>
        </w:rPr>
        <w:tab/>
        <w:t>Downers Grove (PE- DuPage County Consortium)</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(1</w:t>
      </w:r>
      <w:r>
        <w:rPr>
          <w:rFonts w:ascii="Times New Roman" w:hAnsi="Times New Roman"/>
          <w:szCs w:val="20"/>
        </w:rPr>
        <w:t>7</w:t>
      </w:r>
      <w:r w:rsidRPr="004218A9">
        <w:rPr>
          <w:rFonts w:ascii="Times New Roman" w:hAnsi="Times New Roman"/>
          <w:szCs w:val="20"/>
        </w:rPr>
        <w:t>)</w:t>
      </w:r>
      <w:r w:rsidRPr="004218A9">
        <w:rPr>
          <w:rFonts w:ascii="Times New Roman" w:hAnsi="Times New Roman"/>
          <w:szCs w:val="20"/>
        </w:rPr>
        <w:tab/>
        <w:t>East St. Louis</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(1</w:t>
      </w:r>
      <w:r>
        <w:rPr>
          <w:rFonts w:ascii="Times New Roman" w:hAnsi="Times New Roman"/>
          <w:szCs w:val="20"/>
        </w:rPr>
        <w:t>8</w:t>
      </w:r>
      <w:r w:rsidRPr="004218A9">
        <w:rPr>
          <w:rFonts w:ascii="Times New Roman" w:hAnsi="Times New Roman"/>
          <w:szCs w:val="20"/>
        </w:rPr>
        <w:t>)</w:t>
      </w:r>
      <w:r w:rsidRPr="004218A9">
        <w:rPr>
          <w:rFonts w:ascii="Times New Roman" w:hAnsi="Times New Roman"/>
          <w:szCs w:val="20"/>
        </w:rPr>
        <w:tab/>
        <w:t>Elgin</w:t>
      </w:r>
      <w:r>
        <w:rPr>
          <w:rFonts w:ascii="Times New Roman" w:hAnsi="Times New Roman"/>
          <w:szCs w:val="20"/>
        </w:rPr>
        <w:t xml:space="preserve"> (PE – Kane County)</w:t>
      </w:r>
    </w:p>
    <w:p w:rsidR="000E5BFC"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(1</w:t>
      </w:r>
      <w:r>
        <w:rPr>
          <w:rFonts w:ascii="Times New Roman" w:hAnsi="Times New Roman"/>
          <w:szCs w:val="20"/>
        </w:rPr>
        <w:t>9</w:t>
      </w:r>
      <w:r w:rsidRPr="004218A9">
        <w:rPr>
          <w:rFonts w:ascii="Times New Roman" w:hAnsi="Times New Roman"/>
          <w:szCs w:val="20"/>
        </w:rPr>
        <w:t>)</w:t>
      </w:r>
      <w:r w:rsidRPr="004218A9">
        <w:rPr>
          <w:rFonts w:ascii="Times New Roman" w:hAnsi="Times New Roman"/>
          <w:szCs w:val="20"/>
        </w:rPr>
        <w:tab/>
        <w:t>Evanston</w:t>
      </w:r>
    </w:p>
    <w:p w:rsidR="000E5BFC" w:rsidRDefault="000E5BFC" w:rsidP="000E5BFC">
      <w:pPr>
        <w:pStyle w:val="1"/>
        <w:numPr>
          <w:ilvl w:val="0"/>
          <w:numId w:val="0"/>
        </w:numPr>
        <w:tabs>
          <w:tab w:val="left" w:pos="-1440"/>
        </w:tabs>
        <w:ind w:left="720" w:hanging="720"/>
        <w:jc w:val="both"/>
        <w:rPr>
          <w:rFonts w:ascii="Times New Roman" w:hAnsi="Times New Roman"/>
          <w:szCs w:val="20"/>
        </w:rPr>
      </w:pPr>
      <w:r>
        <w:rPr>
          <w:rFonts w:ascii="Times New Roman" w:hAnsi="Times New Roman"/>
          <w:szCs w:val="20"/>
        </w:rPr>
        <w:t>(20)</w:t>
      </w:r>
      <w:r>
        <w:rPr>
          <w:rFonts w:ascii="Times New Roman" w:hAnsi="Times New Roman"/>
          <w:szCs w:val="20"/>
        </w:rPr>
        <w:tab/>
        <w:t>Granite City (PE – Madison County Consortium)</w:t>
      </w:r>
    </w:p>
    <w:p w:rsidR="000E5BFC" w:rsidRPr="004218A9" w:rsidRDefault="000E5BFC" w:rsidP="000E5BFC">
      <w:pPr>
        <w:pStyle w:val="1"/>
        <w:numPr>
          <w:ilvl w:val="0"/>
          <w:numId w:val="0"/>
        </w:numPr>
        <w:tabs>
          <w:tab w:val="left" w:pos="-1440"/>
        </w:tabs>
        <w:ind w:left="720" w:hanging="720"/>
        <w:jc w:val="both"/>
        <w:rPr>
          <w:rFonts w:ascii="Times New Roman" w:hAnsi="Times New Roman"/>
          <w:szCs w:val="20"/>
        </w:rPr>
      </w:pPr>
      <w:r>
        <w:rPr>
          <w:rFonts w:ascii="Times New Roman" w:hAnsi="Times New Roman"/>
          <w:szCs w:val="20"/>
        </w:rPr>
        <w:t>(21)</w:t>
      </w:r>
      <w:r>
        <w:rPr>
          <w:rFonts w:ascii="Times New Roman" w:hAnsi="Times New Roman"/>
          <w:szCs w:val="20"/>
        </w:rPr>
        <w:tab/>
        <w:t>Hoffman Estates</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w:t>
      </w:r>
      <w:r>
        <w:rPr>
          <w:rFonts w:ascii="Times New Roman" w:hAnsi="Times New Roman"/>
          <w:szCs w:val="20"/>
        </w:rPr>
        <w:t>22</w:t>
      </w:r>
      <w:r w:rsidRPr="004218A9">
        <w:rPr>
          <w:rFonts w:ascii="Times New Roman" w:hAnsi="Times New Roman"/>
          <w:szCs w:val="20"/>
        </w:rPr>
        <w:t>)</w:t>
      </w:r>
      <w:r w:rsidRPr="004218A9">
        <w:rPr>
          <w:rFonts w:ascii="Times New Roman" w:hAnsi="Times New Roman"/>
          <w:szCs w:val="20"/>
        </w:rPr>
        <w:tab/>
        <w:t>Joliet</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(2</w:t>
      </w:r>
      <w:r>
        <w:rPr>
          <w:rFonts w:ascii="Times New Roman" w:hAnsi="Times New Roman"/>
          <w:szCs w:val="20"/>
        </w:rPr>
        <w:t>3</w:t>
      </w:r>
      <w:r w:rsidRPr="004218A9">
        <w:rPr>
          <w:rFonts w:ascii="Times New Roman" w:hAnsi="Times New Roman"/>
          <w:szCs w:val="20"/>
        </w:rPr>
        <w:t>)</w:t>
      </w:r>
      <w:r w:rsidRPr="004218A9">
        <w:rPr>
          <w:rFonts w:ascii="Times New Roman" w:hAnsi="Times New Roman"/>
          <w:szCs w:val="20"/>
        </w:rPr>
        <w:tab/>
        <w:t>Kankakee</w:t>
      </w:r>
    </w:p>
    <w:p w:rsidR="000E5BFC"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(2</w:t>
      </w:r>
      <w:r>
        <w:rPr>
          <w:rFonts w:ascii="Times New Roman" w:hAnsi="Times New Roman"/>
          <w:szCs w:val="20"/>
        </w:rPr>
        <w:t>4</w:t>
      </w:r>
      <w:r w:rsidRPr="004218A9">
        <w:rPr>
          <w:rFonts w:ascii="Times New Roman" w:hAnsi="Times New Roman"/>
          <w:szCs w:val="20"/>
        </w:rPr>
        <w:t>)</w:t>
      </w:r>
      <w:r w:rsidRPr="004218A9">
        <w:rPr>
          <w:rFonts w:ascii="Times New Roman" w:hAnsi="Times New Roman"/>
          <w:szCs w:val="20"/>
        </w:rPr>
        <w:tab/>
      </w:r>
      <w:r>
        <w:rPr>
          <w:rFonts w:ascii="Times New Roman" w:hAnsi="Times New Roman"/>
          <w:szCs w:val="20"/>
        </w:rPr>
        <w:t>City of Marion</w:t>
      </w:r>
    </w:p>
    <w:p w:rsidR="000E5BFC" w:rsidRPr="004218A9" w:rsidRDefault="000E5BFC" w:rsidP="000E5BFC">
      <w:pPr>
        <w:pStyle w:val="1"/>
        <w:numPr>
          <w:ilvl w:val="0"/>
          <w:numId w:val="0"/>
        </w:numPr>
        <w:tabs>
          <w:tab w:val="left" w:pos="-1440"/>
        </w:tabs>
        <w:jc w:val="both"/>
        <w:rPr>
          <w:rFonts w:ascii="Times New Roman" w:hAnsi="Times New Roman"/>
          <w:szCs w:val="20"/>
        </w:rPr>
      </w:pPr>
      <w:r>
        <w:rPr>
          <w:rFonts w:ascii="Times New Roman" w:hAnsi="Times New Roman"/>
          <w:szCs w:val="20"/>
        </w:rPr>
        <w:t>(25)</w:t>
      </w:r>
      <w:r>
        <w:rPr>
          <w:rFonts w:ascii="Times New Roman" w:hAnsi="Times New Roman"/>
          <w:szCs w:val="20"/>
        </w:rPr>
        <w:tab/>
        <w:t>Moline</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(2</w:t>
      </w:r>
      <w:r>
        <w:rPr>
          <w:rFonts w:ascii="Times New Roman" w:hAnsi="Times New Roman"/>
          <w:szCs w:val="20"/>
        </w:rPr>
        <w:t>6</w:t>
      </w:r>
      <w:r w:rsidRPr="004218A9">
        <w:rPr>
          <w:rFonts w:ascii="Times New Roman" w:hAnsi="Times New Roman"/>
          <w:szCs w:val="20"/>
        </w:rPr>
        <w:t>)</w:t>
      </w:r>
      <w:r w:rsidRPr="004218A9">
        <w:rPr>
          <w:rFonts w:ascii="Times New Roman" w:hAnsi="Times New Roman"/>
          <w:szCs w:val="20"/>
        </w:rPr>
        <w:tab/>
        <w:t>Mount Prospect</w:t>
      </w:r>
    </w:p>
    <w:p w:rsidR="000E5BFC" w:rsidRPr="004218A9" w:rsidRDefault="000E5BFC" w:rsidP="000E5BFC">
      <w:pPr>
        <w:pStyle w:val="1"/>
        <w:numPr>
          <w:ilvl w:val="0"/>
          <w:numId w:val="0"/>
        </w:numPr>
        <w:tabs>
          <w:tab w:val="left" w:pos="-1440"/>
        </w:tabs>
        <w:ind w:left="720" w:hanging="720"/>
        <w:jc w:val="both"/>
        <w:rPr>
          <w:rFonts w:ascii="Times New Roman" w:hAnsi="Times New Roman"/>
          <w:szCs w:val="20"/>
        </w:rPr>
      </w:pPr>
      <w:r>
        <w:rPr>
          <w:rFonts w:ascii="Times New Roman" w:hAnsi="Times New Roman"/>
          <w:szCs w:val="20"/>
        </w:rPr>
        <w:br w:type="column"/>
      </w:r>
      <w:r w:rsidRPr="004218A9">
        <w:rPr>
          <w:rFonts w:ascii="Times New Roman" w:hAnsi="Times New Roman"/>
          <w:szCs w:val="20"/>
        </w:rPr>
        <w:lastRenderedPageBreak/>
        <w:t>(2</w:t>
      </w:r>
      <w:r>
        <w:rPr>
          <w:rFonts w:ascii="Times New Roman" w:hAnsi="Times New Roman"/>
          <w:szCs w:val="20"/>
        </w:rPr>
        <w:t>7</w:t>
      </w:r>
      <w:r w:rsidRPr="004218A9">
        <w:rPr>
          <w:rFonts w:ascii="Times New Roman" w:hAnsi="Times New Roman"/>
          <w:szCs w:val="20"/>
        </w:rPr>
        <w:t>)</w:t>
      </w:r>
      <w:r w:rsidRPr="004218A9">
        <w:rPr>
          <w:rFonts w:ascii="Times New Roman" w:hAnsi="Times New Roman"/>
          <w:szCs w:val="20"/>
        </w:rPr>
        <w:tab/>
        <w:t>Naperville (PE - DuPage County Consortium)</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(2</w:t>
      </w:r>
      <w:r>
        <w:rPr>
          <w:rFonts w:ascii="Times New Roman" w:hAnsi="Times New Roman"/>
          <w:szCs w:val="20"/>
        </w:rPr>
        <w:t>8</w:t>
      </w:r>
      <w:r w:rsidRPr="004218A9">
        <w:rPr>
          <w:rFonts w:ascii="Times New Roman" w:hAnsi="Times New Roman"/>
          <w:szCs w:val="20"/>
        </w:rPr>
        <w:t>)</w:t>
      </w:r>
      <w:r w:rsidRPr="004218A9">
        <w:rPr>
          <w:rFonts w:ascii="Times New Roman" w:hAnsi="Times New Roman"/>
          <w:szCs w:val="20"/>
        </w:rPr>
        <w:tab/>
        <w:t>Normal</w:t>
      </w:r>
    </w:p>
    <w:p w:rsidR="000E5BFC" w:rsidRPr="004218A9" w:rsidRDefault="000E5BFC" w:rsidP="000E5BFC">
      <w:pPr>
        <w:pStyle w:val="1"/>
        <w:numPr>
          <w:ilvl w:val="0"/>
          <w:numId w:val="0"/>
        </w:numPr>
        <w:tabs>
          <w:tab w:val="left" w:pos="-1440"/>
        </w:tabs>
        <w:ind w:left="720" w:hanging="720"/>
        <w:jc w:val="both"/>
        <w:rPr>
          <w:rFonts w:ascii="Times New Roman" w:hAnsi="Times New Roman"/>
          <w:szCs w:val="20"/>
        </w:rPr>
      </w:pPr>
      <w:r w:rsidRPr="004218A9">
        <w:rPr>
          <w:rFonts w:ascii="Times New Roman" w:hAnsi="Times New Roman"/>
          <w:szCs w:val="20"/>
        </w:rPr>
        <w:t>(2</w:t>
      </w:r>
      <w:r>
        <w:rPr>
          <w:rFonts w:ascii="Times New Roman" w:hAnsi="Times New Roman"/>
          <w:szCs w:val="20"/>
        </w:rPr>
        <w:t>9</w:t>
      </w:r>
      <w:r w:rsidRPr="004218A9">
        <w:rPr>
          <w:rFonts w:ascii="Times New Roman" w:hAnsi="Times New Roman"/>
          <w:szCs w:val="20"/>
        </w:rPr>
        <w:t>)</w:t>
      </w:r>
      <w:r w:rsidRPr="004218A9">
        <w:rPr>
          <w:rFonts w:ascii="Times New Roman" w:hAnsi="Times New Roman"/>
          <w:szCs w:val="20"/>
        </w:rPr>
        <w:tab/>
        <w:t>North Chicago (PE - Lake County Consortium)</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w:t>
      </w:r>
      <w:r>
        <w:rPr>
          <w:rFonts w:ascii="Times New Roman" w:hAnsi="Times New Roman"/>
          <w:szCs w:val="20"/>
        </w:rPr>
        <w:t>30</w:t>
      </w:r>
      <w:r w:rsidRPr="004218A9">
        <w:rPr>
          <w:rFonts w:ascii="Times New Roman" w:hAnsi="Times New Roman"/>
          <w:szCs w:val="20"/>
        </w:rPr>
        <w:t>)</w:t>
      </w:r>
      <w:r w:rsidRPr="004218A9">
        <w:rPr>
          <w:rFonts w:ascii="Times New Roman" w:hAnsi="Times New Roman"/>
          <w:szCs w:val="20"/>
        </w:rPr>
        <w:tab/>
        <w:t>Oak Lawn</w:t>
      </w:r>
    </w:p>
    <w:p w:rsidR="000E5BFC" w:rsidRPr="004218A9" w:rsidRDefault="000E5BFC" w:rsidP="000E5BFC">
      <w:pPr>
        <w:pStyle w:val="1"/>
        <w:numPr>
          <w:ilvl w:val="0"/>
          <w:numId w:val="0"/>
        </w:numPr>
        <w:tabs>
          <w:tab w:val="left" w:pos="-1440"/>
        </w:tabs>
        <w:ind w:left="720" w:hanging="720"/>
        <w:jc w:val="both"/>
        <w:rPr>
          <w:rFonts w:ascii="Times New Roman" w:hAnsi="Times New Roman"/>
          <w:szCs w:val="20"/>
        </w:rPr>
      </w:pPr>
      <w:r w:rsidRPr="004218A9">
        <w:rPr>
          <w:rFonts w:ascii="Times New Roman" w:hAnsi="Times New Roman"/>
          <w:szCs w:val="20"/>
        </w:rPr>
        <w:t>(</w:t>
      </w:r>
      <w:r>
        <w:rPr>
          <w:rFonts w:ascii="Times New Roman" w:hAnsi="Times New Roman"/>
          <w:szCs w:val="20"/>
        </w:rPr>
        <w:t>31</w:t>
      </w:r>
      <w:r w:rsidRPr="004218A9">
        <w:rPr>
          <w:rFonts w:ascii="Times New Roman" w:hAnsi="Times New Roman"/>
          <w:szCs w:val="20"/>
        </w:rPr>
        <w:t>)</w:t>
      </w:r>
      <w:r w:rsidRPr="004218A9">
        <w:rPr>
          <w:rFonts w:ascii="Times New Roman" w:hAnsi="Times New Roman"/>
          <w:szCs w:val="20"/>
        </w:rPr>
        <w:tab/>
        <w:t>Oak Park (PE - Cook County Consortium)</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w:t>
      </w:r>
      <w:r>
        <w:rPr>
          <w:rFonts w:ascii="Times New Roman" w:hAnsi="Times New Roman"/>
          <w:szCs w:val="20"/>
        </w:rPr>
        <w:t>32</w:t>
      </w:r>
      <w:r w:rsidRPr="004218A9">
        <w:rPr>
          <w:rFonts w:ascii="Times New Roman" w:hAnsi="Times New Roman"/>
          <w:szCs w:val="20"/>
        </w:rPr>
        <w:t>)</w:t>
      </w:r>
      <w:r w:rsidRPr="004218A9">
        <w:rPr>
          <w:rFonts w:ascii="Times New Roman" w:hAnsi="Times New Roman"/>
          <w:szCs w:val="20"/>
        </w:rPr>
        <w:tab/>
        <w:t>Palatine</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w:t>
      </w:r>
      <w:r>
        <w:rPr>
          <w:rFonts w:ascii="Times New Roman" w:hAnsi="Times New Roman"/>
          <w:szCs w:val="20"/>
        </w:rPr>
        <w:t>33</w:t>
      </w:r>
      <w:r w:rsidRPr="004218A9">
        <w:rPr>
          <w:rFonts w:ascii="Times New Roman" w:hAnsi="Times New Roman"/>
          <w:szCs w:val="20"/>
        </w:rPr>
        <w:t>)</w:t>
      </w:r>
      <w:r w:rsidRPr="004218A9">
        <w:rPr>
          <w:rFonts w:ascii="Times New Roman" w:hAnsi="Times New Roman"/>
          <w:szCs w:val="20"/>
        </w:rPr>
        <w:tab/>
        <w:t>Pekin</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(3</w:t>
      </w:r>
      <w:r>
        <w:rPr>
          <w:rFonts w:ascii="Times New Roman" w:hAnsi="Times New Roman"/>
          <w:szCs w:val="20"/>
        </w:rPr>
        <w:t>4</w:t>
      </w:r>
      <w:r w:rsidRPr="004218A9">
        <w:rPr>
          <w:rFonts w:ascii="Times New Roman" w:hAnsi="Times New Roman"/>
          <w:szCs w:val="20"/>
        </w:rPr>
        <w:t>)</w:t>
      </w:r>
      <w:r w:rsidRPr="004218A9">
        <w:rPr>
          <w:rFonts w:ascii="Times New Roman" w:hAnsi="Times New Roman"/>
          <w:szCs w:val="20"/>
        </w:rPr>
        <w:tab/>
        <w:t>Peoria</w:t>
      </w:r>
    </w:p>
    <w:p w:rsidR="000E5BFC"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(3</w:t>
      </w:r>
      <w:r>
        <w:rPr>
          <w:rFonts w:ascii="Times New Roman" w:hAnsi="Times New Roman"/>
          <w:szCs w:val="20"/>
        </w:rPr>
        <w:t>5</w:t>
      </w:r>
      <w:r w:rsidRPr="004218A9">
        <w:rPr>
          <w:rFonts w:ascii="Times New Roman" w:hAnsi="Times New Roman"/>
          <w:szCs w:val="20"/>
        </w:rPr>
        <w:t>)</w:t>
      </w:r>
      <w:r w:rsidRPr="004218A9">
        <w:rPr>
          <w:rFonts w:ascii="Times New Roman" w:hAnsi="Times New Roman"/>
          <w:szCs w:val="20"/>
        </w:rPr>
        <w:tab/>
        <w:t>Rantoul (PE - Urbana Consortium)</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(3</w:t>
      </w:r>
      <w:r>
        <w:rPr>
          <w:rFonts w:ascii="Times New Roman" w:hAnsi="Times New Roman"/>
          <w:szCs w:val="20"/>
        </w:rPr>
        <w:t>6</w:t>
      </w:r>
      <w:r w:rsidRPr="004218A9">
        <w:rPr>
          <w:rFonts w:ascii="Times New Roman" w:hAnsi="Times New Roman"/>
          <w:szCs w:val="20"/>
        </w:rPr>
        <w:t>)</w:t>
      </w:r>
      <w:r w:rsidRPr="004218A9">
        <w:rPr>
          <w:rFonts w:ascii="Times New Roman" w:hAnsi="Times New Roman"/>
          <w:szCs w:val="20"/>
        </w:rPr>
        <w:tab/>
        <w:t>Rock Island</w:t>
      </w:r>
    </w:p>
    <w:p w:rsidR="000E5BFC"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(3</w:t>
      </w:r>
      <w:r>
        <w:rPr>
          <w:rFonts w:ascii="Times New Roman" w:hAnsi="Times New Roman"/>
          <w:szCs w:val="20"/>
        </w:rPr>
        <w:t>7</w:t>
      </w:r>
      <w:r w:rsidRPr="004218A9">
        <w:rPr>
          <w:rFonts w:ascii="Times New Roman" w:hAnsi="Times New Roman"/>
          <w:szCs w:val="20"/>
        </w:rPr>
        <w:t>)</w:t>
      </w:r>
      <w:r w:rsidRPr="004218A9">
        <w:rPr>
          <w:rFonts w:ascii="Times New Roman" w:hAnsi="Times New Roman"/>
          <w:szCs w:val="20"/>
        </w:rPr>
        <w:tab/>
        <w:t>Rockford</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(3</w:t>
      </w:r>
      <w:r>
        <w:rPr>
          <w:rFonts w:ascii="Times New Roman" w:hAnsi="Times New Roman"/>
          <w:szCs w:val="20"/>
        </w:rPr>
        <w:t>8</w:t>
      </w:r>
      <w:r w:rsidRPr="004218A9">
        <w:rPr>
          <w:rFonts w:ascii="Times New Roman" w:hAnsi="Times New Roman"/>
          <w:szCs w:val="20"/>
        </w:rPr>
        <w:t>)</w:t>
      </w:r>
      <w:r w:rsidRPr="004218A9">
        <w:rPr>
          <w:rFonts w:ascii="Times New Roman" w:hAnsi="Times New Roman"/>
          <w:szCs w:val="20"/>
        </w:rPr>
        <w:tab/>
        <w:t>Schaumburg</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(3</w:t>
      </w:r>
      <w:r>
        <w:rPr>
          <w:rFonts w:ascii="Times New Roman" w:hAnsi="Times New Roman"/>
          <w:szCs w:val="20"/>
        </w:rPr>
        <w:t>9</w:t>
      </w:r>
      <w:r w:rsidRPr="004218A9">
        <w:rPr>
          <w:rFonts w:ascii="Times New Roman" w:hAnsi="Times New Roman"/>
          <w:szCs w:val="20"/>
        </w:rPr>
        <w:t>)</w:t>
      </w:r>
      <w:r w:rsidRPr="004218A9">
        <w:rPr>
          <w:rFonts w:ascii="Times New Roman" w:hAnsi="Times New Roman"/>
          <w:szCs w:val="20"/>
        </w:rPr>
        <w:tab/>
        <w:t>Skokie</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w:t>
      </w:r>
      <w:r>
        <w:rPr>
          <w:rFonts w:ascii="Times New Roman" w:hAnsi="Times New Roman"/>
          <w:szCs w:val="20"/>
        </w:rPr>
        <w:t>40</w:t>
      </w:r>
      <w:r w:rsidRPr="004218A9">
        <w:rPr>
          <w:rFonts w:ascii="Times New Roman" w:hAnsi="Times New Roman"/>
          <w:szCs w:val="20"/>
        </w:rPr>
        <w:t>)</w:t>
      </w:r>
      <w:r w:rsidRPr="004218A9">
        <w:rPr>
          <w:rFonts w:ascii="Times New Roman" w:hAnsi="Times New Roman"/>
          <w:szCs w:val="20"/>
        </w:rPr>
        <w:tab/>
        <w:t>Springfield</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w:t>
      </w:r>
      <w:r>
        <w:rPr>
          <w:rFonts w:ascii="Times New Roman" w:hAnsi="Times New Roman"/>
          <w:szCs w:val="20"/>
        </w:rPr>
        <w:t>41</w:t>
      </w:r>
      <w:r w:rsidRPr="004218A9">
        <w:rPr>
          <w:rFonts w:ascii="Times New Roman" w:hAnsi="Times New Roman"/>
          <w:szCs w:val="20"/>
        </w:rPr>
        <w:t>)</w:t>
      </w:r>
      <w:r w:rsidRPr="004218A9">
        <w:rPr>
          <w:rFonts w:ascii="Times New Roman" w:hAnsi="Times New Roman"/>
          <w:szCs w:val="20"/>
        </w:rPr>
        <w:tab/>
        <w:t>Urbana</w:t>
      </w:r>
      <w:r w:rsidRPr="004218A9">
        <w:rPr>
          <w:rFonts w:ascii="Times New Roman" w:hAnsi="Times New Roman"/>
          <w:szCs w:val="20"/>
        </w:rPr>
        <w:tab/>
        <w:t>(LE)</w:t>
      </w:r>
    </w:p>
    <w:p w:rsidR="000E5BFC" w:rsidRPr="004218A9" w:rsidRDefault="000E5BFC" w:rsidP="000E5BFC">
      <w:pPr>
        <w:pStyle w:val="1"/>
        <w:numPr>
          <w:ilvl w:val="0"/>
          <w:numId w:val="0"/>
        </w:numPr>
        <w:tabs>
          <w:tab w:val="left" w:pos="-1440"/>
        </w:tabs>
        <w:ind w:left="720" w:hanging="720"/>
        <w:jc w:val="both"/>
        <w:rPr>
          <w:rFonts w:ascii="Times New Roman" w:hAnsi="Times New Roman"/>
          <w:szCs w:val="20"/>
        </w:rPr>
      </w:pPr>
      <w:r w:rsidRPr="004218A9">
        <w:rPr>
          <w:rFonts w:ascii="Times New Roman" w:hAnsi="Times New Roman"/>
          <w:szCs w:val="20"/>
        </w:rPr>
        <w:t>(</w:t>
      </w:r>
      <w:r>
        <w:rPr>
          <w:rFonts w:ascii="Times New Roman" w:hAnsi="Times New Roman"/>
          <w:szCs w:val="20"/>
        </w:rPr>
        <w:t>42</w:t>
      </w:r>
      <w:r w:rsidRPr="004218A9">
        <w:rPr>
          <w:rFonts w:ascii="Times New Roman" w:hAnsi="Times New Roman"/>
          <w:szCs w:val="20"/>
        </w:rPr>
        <w:t>)</w:t>
      </w:r>
      <w:r w:rsidRPr="004218A9">
        <w:rPr>
          <w:rFonts w:ascii="Times New Roman" w:hAnsi="Times New Roman"/>
          <w:szCs w:val="20"/>
        </w:rPr>
        <w:tab/>
        <w:t>Waukegan (PE – Lake County Consortium)</w:t>
      </w:r>
    </w:p>
    <w:p w:rsidR="000E5BFC" w:rsidRPr="004218A9" w:rsidRDefault="000E5BFC" w:rsidP="000E5BFC">
      <w:pPr>
        <w:pStyle w:val="1"/>
        <w:numPr>
          <w:ilvl w:val="0"/>
          <w:numId w:val="0"/>
        </w:numPr>
        <w:tabs>
          <w:tab w:val="left" w:pos="-1440"/>
        </w:tabs>
        <w:ind w:left="720" w:hanging="720"/>
        <w:jc w:val="both"/>
        <w:rPr>
          <w:rFonts w:ascii="Times New Roman" w:hAnsi="Times New Roman"/>
          <w:szCs w:val="20"/>
        </w:rPr>
      </w:pPr>
      <w:r w:rsidRPr="004218A9">
        <w:rPr>
          <w:rFonts w:ascii="Times New Roman" w:hAnsi="Times New Roman"/>
          <w:szCs w:val="20"/>
        </w:rPr>
        <w:t>(</w:t>
      </w:r>
      <w:r>
        <w:rPr>
          <w:rFonts w:ascii="Times New Roman" w:hAnsi="Times New Roman"/>
          <w:szCs w:val="20"/>
        </w:rPr>
        <w:t>43</w:t>
      </w:r>
      <w:r w:rsidRPr="004218A9">
        <w:rPr>
          <w:rFonts w:ascii="Times New Roman" w:hAnsi="Times New Roman"/>
          <w:szCs w:val="20"/>
        </w:rPr>
        <w:t>)</w:t>
      </w:r>
      <w:r w:rsidRPr="004218A9">
        <w:rPr>
          <w:rFonts w:ascii="Times New Roman" w:hAnsi="Times New Roman"/>
          <w:szCs w:val="20"/>
        </w:rPr>
        <w:tab/>
        <w:t>Wheaton (PE- DuPage County Consortium)</w:t>
      </w:r>
    </w:p>
    <w:p w:rsidR="000E5BFC" w:rsidRPr="004218A9" w:rsidRDefault="000E5BFC" w:rsidP="000E5BFC">
      <w:pPr>
        <w:pStyle w:val="1"/>
        <w:numPr>
          <w:ilvl w:val="0"/>
          <w:numId w:val="0"/>
        </w:numPr>
        <w:tabs>
          <w:tab w:val="left" w:pos="-1440"/>
        </w:tabs>
        <w:jc w:val="both"/>
        <w:rPr>
          <w:rFonts w:ascii="Times New Roman" w:hAnsi="Times New Roman"/>
          <w:szCs w:val="20"/>
        </w:rPr>
      </w:pP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Counties:</w:t>
      </w:r>
      <w:r w:rsidRPr="004218A9">
        <w:rPr>
          <w:rFonts w:ascii="Times New Roman" w:hAnsi="Times New Roman"/>
          <w:szCs w:val="20"/>
        </w:rPr>
        <w:tab/>
      </w:r>
    </w:p>
    <w:p w:rsidR="000E5BFC"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(4</w:t>
      </w:r>
      <w:r>
        <w:rPr>
          <w:rFonts w:ascii="Times New Roman" w:hAnsi="Times New Roman"/>
          <w:szCs w:val="20"/>
        </w:rPr>
        <w:t>4</w:t>
      </w:r>
      <w:r w:rsidRPr="004218A9">
        <w:rPr>
          <w:rFonts w:ascii="Times New Roman" w:hAnsi="Times New Roman"/>
          <w:szCs w:val="20"/>
        </w:rPr>
        <w:t>)</w:t>
      </w:r>
      <w:r w:rsidRPr="004218A9">
        <w:rPr>
          <w:rFonts w:ascii="Times New Roman" w:hAnsi="Times New Roman"/>
          <w:szCs w:val="20"/>
        </w:rPr>
        <w:tab/>
        <w:t>Cook County (LE)</w:t>
      </w:r>
    </w:p>
    <w:p w:rsidR="000E5BFC" w:rsidRPr="004218A9" w:rsidRDefault="000E5BFC" w:rsidP="000E5BFC">
      <w:pPr>
        <w:pStyle w:val="1"/>
        <w:numPr>
          <w:ilvl w:val="0"/>
          <w:numId w:val="0"/>
        </w:numPr>
        <w:tabs>
          <w:tab w:val="left" w:pos="-1440"/>
        </w:tabs>
        <w:ind w:left="720" w:hanging="720"/>
        <w:jc w:val="both"/>
        <w:rPr>
          <w:rFonts w:ascii="Times New Roman" w:hAnsi="Times New Roman"/>
          <w:szCs w:val="20"/>
        </w:rPr>
      </w:pPr>
      <w:r>
        <w:rPr>
          <w:rFonts w:ascii="Times New Roman" w:hAnsi="Times New Roman"/>
          <w:szCs w:val="20"/>
        </w:rPr>
        <w:t>(45)</w:t>
      </w:r>
      <w:r>
        <w:rPr>
          <w:rFonts w:ascii="Times New Roman" w:hAnsi="Times New Roman"/>
          <w:szCs w:val="20"/>
        </w:rPr>
        <w:tab/>
        <w:t>Champaign County (PE – Urbana Consortium)</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(4</w:t>
      </w:r>
      <w:r>
        <w:rPr>
          <w:rFonts w:ascii="Times New Roman" w:hAnsi="Times New Roman"/>
          <w:szCs w:val="20"/>
        </w:rPr>
        <w:t>6</w:t>
      </w:r>
      <w:r w:rsidRPr="004218A9">
        <w:rPr>
          <w:rFonts w:ascii="Times New Roman" w:hAnsi="Times New Roman"/>
          <w:szCs w:val="20"/>
        </w:rPr>
        <w:t>)</w:t>
      </w:r>
      <w:r w:rsidRPr="004218A9">
        <w:rPr>
          <w:rFonts w:ascii="Times New Roman" w:hAnsi="Times New Roman"/>
          <w:szCs w:val="20"/>
        </w:rPr>
        <w:tab/>
        <w:t>DuPage County</w:t>
      </w:r>
      <w:r w:rsidRPr="004218A9">
        <w:rPr>
          <w:rFonts w:ascii="Times New Roman" w:hAnsi="Times New Roman"/>
          <w:szCs w:val="20"/>
        </w:rPr>
        <w:tab/>
        <w:t>(LE)</w:t>
      </w:r>
    </w:p>
    <w:p w:rsidR="000E5BFC" w:rsidRPr="004218A9" w:rsidRDefault="000E5BFC" w:rsidP="000E5BFC">
      <w:pPr>
        <w:pStyle w:val="1"/>
        <w:numPr>
          <w:ilvl w:val="0"/>
          <w:numId w:val="0"/>
        </w:numPr>
        <w:tabs>
          <w:tab w:val="left" w:pos="-1440"/>
        </w:tabs>
        <w:jc w:val="both"/>
        <w:rPr>
          <w:rFonts w:ascii="Times New Roman" w:hAnsi="Times New Roman"/>
          <w:szCs w:val="20"/>
        </w:rPr>
      </w:pPr>
      <w:r w:rsidRPr="004218A9">
        <w:rPr>
          <w:rFonts w:ascii="Times New Roman" w:hAnsi="Times New Roman"/>
          <w:szCs w:val="20"/>
        </w:rPr>
        <w:t>(4</w:t>
      </w:r>
      <w:r>
        <w:rPr>
          <w:rFonts w:ascii="Times New Roman" w:hAnsi="Times New Roman"/>
          <w:szCs w:val="20"/>
        </w:rPr>
        <w:t>6</w:t>
      </w:r>
      <w:r w:rsidRPr="004218A9">
        <w:rPr>
          <w:rFonts w:ascii="Times New Roman" w:hAnsi="Times New Roman"/>
          <w:szCs w:val="20"/>
        </w:rPr>
        <w:t>)</w:t>
      </w:r>
      <w:r w:rsidRPr="004218A9">
        <w:rPr>
          <w:rFonts w:ascii="Times New Roman" w:hAnsi="Times New Roman"/>
          <w:szCs w:val="20"/>
        </w:rPr>
        <w:tab/>
        <w:t>Kane County</w:t>
      </w:r>
    </w:p>
    <w:p w:rsidR="000E5BFC" w:rsidRDefault="000E5BFC" w:rsidP="000E5BFC">
      <w:pPr>
        <w:pStyle w:val="Level1"/>
        <w:numPr>
          <w:ilvl w:val="0"/>
          <w:numId w:val="0"/>
        </w:numPr>
        <w:tabs>
          <w:tab w:val="left" w:pos="-1440"/>
        </w:tabs>
        <w:jc w:val="both"/>
        <w:rPr>
          <w:rFonts w:ascii="Times New Roman" w:hAnsi="Times New Roman"/>
          <w:szCs w:val="20"/>
        </w:rPr>
      </w:pPr>
      <w:r w:rsidRPr="004218A9">
        <w:rPr>
          <w:rFonts w:ascii="Times New Roman" w:hAnsi="Times New Roman"/>
          <w:szCs w:val="20"/>
        </w:rPr>
        <w:t>(4</w:t>
      </w:r>
      <w:r>
        <w:rPr>
          <w:rFonts w:ascii="Times New Roman" w:hAnsi="Times New Roman"/>
          <w:szCs w:val="20"/>
        </w:rPr>
        <w:t>8</w:t>
      </w:r>
      <w:r w:rsidRPr="004218A9">
        <w:rPr>
          <w:rFonts w:ascii="Times New Roman" w:hAnsi="Times New Roman"/>
          <w:szCs w:val="20"/>
        </w:rPr>
        <w:t>)</w:t>
      </w:r>
      <w:r w:rsidRPr="004218A9">
        <w:rPr>
          <w:rFonts w:ascii="Times New Roman" w:hAnsi="Times New Roman"/>
          <w:szCs w:val="20"/>
        </w:rPr>
        <w:tab/>
        <w:t>Lake County (LE)</w:t>
      </w:r>
    </w:p>
    <w:p w:rsidR="000E5BFC" w:rsidRPr="004218A9" w:rsidRDefault="000E5BFC" w:rsidP="000E5BFC">
      <w:pPr>
        <w:pStyle w:val="Level1"/>
        <w:numPr>
          <w:ilvl w:val="0"/>
          <w:numId w:val="0"/>
        </w:numPr>
        <w:tabs>
          <w:tab w:val="left" w:pos="-1440"/>
        </w:tabs>
        <w:jc w:val="both"/>
        <w:rPr>
          <w:rFonts w:ascii="Times New Roman" w:hAnsi="Times New Roman"/>
          <w:szCs w:val="20"/>
        </w:rPr>
      </w:pPr>
      <w:r w:rsidRPr="004218A9">
        <w:rPr>
          <w:rFonts w:ascii="Times New Roman" w:hAnsi="Times New Roman"/>
          <w:szCs w:val="20"/>
        </w:rPr>
        <w:t>(4</w:t>
      </w:r>
      <w:r>
        <w:rPr>
          <w:rFonts w:ascii="Times New Roman" w:hAnsi="Times New Roman"/>
          <w:szCs w:val="20"/>
        </w:rPr>
        <w:t>9</w:t>
      </w:r>
      <w:r w:rsidRPr="004218A9">
        <w:rPr>
          <w:rFonts w:ascii="Times New Roman" w:hAnsi="Times New Roman"/>
          <w:szCs w:val="20"/>
        </w:rPr>
        <w:t>)</w:t>
      </w:r>
      <w:r w:rsidRPr="004218A9">
        <w:rPr>
          <w:rFonts w:ascii="Times New Roman" w:hAnsi="Times New Roman"/>
          <w:szCs w:val="20"/>
        </w:rPr>
        <w:tab/>
        <w:t>Madison County</w:t>
      </w:r>
    </w:p>
    <w:p w:rsidR="000E5BFC" w:rsidRPr="004218A9" w:rsidRDefault="000E5BFC" w:rsidP="000E5BFC">
      <w:pPr>
        <w:pStyle w:val="Level1"/>
        <w:numPr>
          <w:ilvl w:val="0"/>
          <w:numId w:val="0"/>
        </w:numPr>
        <w:tabs>
          <w:tab w:val="left" w:pos="-1440"/>
        </w:tabs>
        <w:jc w:val="both"/>
        <w:rPr>
          <w:rFonts w:ascii="Times New Roman" w:hAnsi="Times New Roman"/>
          <w:szCs w:val="20"/>
        </w:rPr>
      </w:pPr>
      <w:r w:rsidRPr="004218A9">
        <w:rPr>
          <w:rFonts w:ascii="Times New Roman" w:hAnsi="Times New Roman"/>
          <w:szCs w:val="20"/>
        </w:rPr>
        <w:t>(</w:t>
      </w:r>
      <w:r>
        <w:rPr>
          <w:rFonts w:ascii="Times New Roman" w:hAnsi="Times New Roman"/>
          <w:szCs w:val="20"/>
        </w:rPr>
        <w:t>50</w:t>
      </w:r>
      <w:r w:rsidRPr="004218A9">
        <w:rPr>
          <w:rFonts w:ascii="Times New Roman" w:hAnsi="Times New Roman"/>
          <w:szCs w:val="20"/>
        </w:rPr>
        <w:t>)</w:t>
      </w:r>
      <w:r w:rsidRPr="004218A9">
        <w:rPr>
          <w:rFonts w:ascii="Times New Roman" w:hAnsi="Times New Roman"/>
          <w:szCs w:val="20"/>
        </w:rPr>
        <w:tab/>
        <w:t>McHenry County</w:t>
      </w:r>
      <w:r w:rsidRPr="004218A9">
        <w:rPr>
          <w:rFonts w:ascii="Times New Roman" w:hAnsi="Times New Roman"/>
          <w:szCs w:val="20"/>
        </w:rPr>
        <w:tab/>
      </w:r>
    </w:p>
    <w:p w:rsidR="000E5BFC" w:rsidRPr="004218A9" w:rsidRDefault="000E5BFC" w:rsidP="000E5BFC">
      <w:pPr>
        <w:pStyle w:val="Level1"/>
        <w:numPr>
          <w:ilvl w:val="0"/>
          <w:numId w:val="0"/>
        </w:numPr>
        <w:tabs>
          <w:tab w:val="left" w:pos="-1440"/>
        </w:tabs>
        <w:jc w:val="both"/>
        <w:rPr>
          <w:rFonts w:ascii="Times New Roman" w:hAnsi="Times New Roman"/>
          <w:szCs w:val="20"/>
        </w:rPr>
      </w:pPr>
      <w:r w:rsidRPr="004218A9">
        <w:rPr>
          <w:rFonts w:ascii="Times New Roman" w:hAnsi="Times New Roman"/>
          <w:szCs w:val="20"/>
        </w:rPr>
        <w:t>(</w:t>
      </w:r>
      <w:r>
        <w:rPr>
          <w:rFonts w:ascii="Times New Roman" w:hAnsi="Times New Roman"/>
          <w:szCs w:val="20"/>
        </w:rPr>
        <w:t>51</w:t>
      </w:r>
      <w:r w:rsidRPr="004218A9">
        <w:rPr>
          <w:rFonts w:ascii="Times New Roman" w:hAnsi="Times New Roman"/>
          <w:szCs w:val="20"/>
        </w:rPr>
        <w:t>)</w:t>
      </w:r>
      <w:r w:rsidRPr="004218A9">
        <w:rPr>
          <w:rFonts w:ascii="Times New Roman" w:hAnsi="Times New Roman"/>
          <w:szCs w:val="20"/>
        </w:rPr>
        <w:tab/>
        <w:t>St. Clair County (LE)</w:t>
      </w:r>
    </w:p>
    <w:p w:rsidR="000E5BFC" w:rsidRDefault="000E5BFC" w:rsidP="000E5BFC">
      <w:pPr>
        <w:pStyle w:val="Level1"/>
        <w:numPr>
          <w:ilvl w:val="0"/>
          <w:numId w:val="0"/>
        </w:numPr>
        <w:tabs>
          <w:tab w:val="left" w:pos="-1440"/>
        </w:tabs>
        <w:jc w:val="both"/>
        <w:rPr>
          <w:rFonts w:ascii="Times New Roman" w:hAnsi="Times New Roman"/>
          <w:szCs w:val="20"/>
        </w:rPr>
      </w:pPr>
      <w:r w:rsidRPr="004218A9">
        <w:rPr>
          <w:rFonts w:ascii="Times New Roman" w:hAnsi="Times New Roman"/>
          <w:szCs w:val="20"/>
        </w:rPr>
        <w:t>(</w:t>
      </w:r>
      <w:r>
        <w:rPr>
          <w:rFonts w:ascii="Times New Roman" w:hAnsi="Times New Roman"/>
          <w:szCs w:val="20"/>
        </w:rPr>
        <w:t>52</w:t>
      </w:r>
      <w:r w:rsidRPr="004218A9">
        <w:rPr>
          <w:rFonts w:ascii="Times New Roman" w:hAnsi="Times New Roman"/>
          <w:szCs w:val="20"/>
        </w:rPr>
        <w:t>)</w:t>
      </w:r>
      <w:r w:rsidRPr="004218A9">
        <w:rPr>
          <w:rFonts w:ascii="Times New Roman" w:hAnsi="Times New Roman"/>
          <w:szCs w:val="20"/>
        </w:rPr>
        <w:tab/>
        <w:t>Will County</w:t>
      </w:r>
    </w:p>
    <w:p w:rsidR="000E5BFC" w:rsidRDefault="000E5BFC" w:rsidP="000E5BFC">
      <w:pPr>
        <w:pStyle w:val="Level1"/>
        <w:numPr>
          <w:ilvl w:val="0"/>
          <w:numId w:val="0"/>
        </w:numPr>
        <w:tabs>
          <w:tab w:val="left" w:pos="-1440"/>
        </w:tabs>
        <w:jc w:val="both"/>
        <w:rPr>
          <w:rFonts w:ascii="Times New Roman" w:hAnsi="Times New Roman"/>
          <w:szCs w:val="20"/>
        </w:rPr>
      </w:pPr>
    </w:p>
    <w:p w:rsidR="000E5BFC" w:rsidRDefault="000E5BFC" w:rsidP="000E5BFC">
      <w:pPr>
        <w:pStyle w:val="Level1"/>
        <w:numPr>
          <w:ilvl w:val="0"/>
          <w:numId w:val="0"/>
        </w:numPr>
        <w:tabs>
          <w:tab w:val="left" w:pos="-1440"/>
        </w:tabs>
        <w:jc w:val="both"/>
        <w:rPr>
          <w:rFonts w:ascii="Times New Roman" w:hAnsi="Times New Roman"/>
          <w:szCs w:val="20"/>
        </w:rPr>
        <w:sectPr w:rsidR="000E5BFC">
          <w:type w:val="continuous"/>
          <w:pgSz w:w="12240" w:h="15840" w:code="1"/>
          <w:pgMar w:top="1440" w:right="1440" w:bottom="1296" w:left="1440" w:header="1440" w:footer="1296" w:gutter="0"/>
          <w:cols w:num="2" w:space="720"/>
          <w:noEndnote/>
        </w:sectPr>
      </w:pPr>
    </w:p>
    <w:p w:rsidR="000E5BFC" w:rsidRDefault="000E5BFC" w:rsidP="000E5BFC">
      <w:pPr>
        <w:pStyle w:val="Level1"/>
        <w:numPr>
          <w:ilvl w:val="0"/>
          <w:numId w:val="0"/>
        </w:numPr>
        <w:tabs>
          <w:tab w:val="left" w:pos="-1440"/>
        </w:tabs>
        <w:jc w:val="both"/>
        <w:rPr>
          <w:rFonts w:ascii="Times New Roman" w:hAnsi="Times New Roman"/>
          <w:szCs w:val="20"/>
        </w:rPr>
      </w:pPr>
    </w:p>
    <w:p w:rsidR="000E5BFC" w:rsidRPr="004218A9" w:rsidRDefault="000E5BFC" w:rsidP="000E5BFC">
      <w:pPr>
        <w:tabs>
          <w:tab w:val="left" w:pos="-1440"/>
        </w:tabs>
        <w:jc w:val="both"/>
        <w:rPr>
          <w:rFonts w:ascii="Times New Roman" w:hAnsi="Times New Roman"/>
          <w:sz w:val="20"/>
        </w:rPr>
      </w:pPr>
    </w:p>
    <w:p w:rsidR="000E5BFC" w:rsidRPr="004218A9" w:rsidRDefault="000E5BFC" w:rsidP="000E5BFC">
      <w:pPr>
        <w:pStyle w:val="BodyTextIndent2"/>
        <w:rPr>
          <w:rFonts w:ascii="Times New Roman" w:hAnsi="Times New Roman"/>
          <w:sz w:val="20"/>
        </w:rPr>
      </w:pPr>
      <w:r w:rsidRPr="004218A9">
        <w:rPr>
          <w:rFonts w:ascii="Times New Roman" w:hAnsi="Times New Roman"/>
          <w:sz w:val="20"/>
        </w:rPr>
        <w:t>PE = Participating Entity in a HOME Consortium</w:t>
      </w:r>
      <w:r w:rsidRPr="004218A9">
        <w:rPr>
          <w:rFonts w:ascii="Times New Roman" w:hAnsi="Times New Roman"/>
          <w:sz w:val="20"/>
        </w:rPr>
        <w:tab/>
      </w:r>
      <w:r w:rsidRPr="004218A9">
        <w:rPr>
          <w:rFonts w:ascii="Times New Roman" w:hAnsi="Times New Roman"/>
          <w:sz w:val="20"/>
        </w:rPr>
        <w:tab/>
        <w:t>LE = Lead Entity of a HOME Consortium</w:t>
      </w:r>
    </w:p>
    <w:p w:rsidR="000E5BFC" w:rsidRPr="004218A9" w:rsidRDefault="000E5BFC" w:rsidP="000E5BFC">
      <w:pPr>
        <w:tabs>
          <w:tab w:val="left" w:pos="-1440"/>
        </w:tabs>
        <w:jc w:val="both"/>
        <w:rPr>
          <w:rFonts w:ascii="Times New Roman" w:hAnsi="Times New Roman"/>
          <w:sz w:val="20"/>
        </w:rPr>
      </w:pPr>
    </w:p>
    <w:p w:rsidR="000E5BFC" w:rsidRPr="004218A9" w:rsidRDefault="000E5BF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0"/>
        </w:rPr>
      </w:pPr>
      <w:r w:rsidRPr="004218A9">
        <w:rPr>
          <w:rFonts w:ascii="Times New Roman" w:hAnsi="Times New Roman"/>
          <w:sz w:val="20"/>
        </w:rPr>
        <w:t>NOTE:</w:t>
      </w:r>
      <w:r w:rsidRPr="004218A9">
        <w:rPr>
          <w:rFonts w:ascii="Times New Roman" w:hAnsi="Times New Roman"/>
          <w:sz w:val="20"/>
        </w:rPr>
        <w:tab/>
        <w:t>A Certification of Consistency for “participating entities” of a HOME Consortium should be obtained from the lead entity.  The lead entity for each participating entity is noted beside each participating entity.  For lead entity contact information, contact Jennifer Novak at 312/836-5328</w:t>
      </w:r>
      <w:r>
        <w:rPr>
          <w:rFonts w:ascii="Times New Roman" w:hAnsi="Times New Roman"/>
          <w:sz w:val="20"/>
        </w:rPr>
        <w:t xml:space="preserve"> or Burton Hughes at 312/836-5320.</w:t>
      </w:r>
    </w:p>
    <w:p w:rsidR="000E5BFC" w:rsidRDefault="000E5BFC" w:rsidP="000E5BFC">
      <w:pPr>
        <w:pStyle w:val="Level1"/>
        <w:numPr>
          <w:ilvl w:val="0"/>
          <w:numId w:val="0"/>
        </w:numPr>
        <w:tabs>
          <w:tab w:val="left" w:pos="-1440"/>
        </w:tabs>
        <w:jc w:val="both"/>
        <w:rPr>
          <w:rFonts w:ascii="Times New Roman" w:hAnsi="Times New Roman"/>
          <w:szCs w:val="20"/>
        </w:rPr>
      </w:pPr>
    </w:p>
    <w:p w:rsidR="000E5BFC" w:rsidRDefault="000E5BFC" w:rsidP="000E5BFC">
      <w:pPr>
        <w:pStyle w:val="Level1"/>
        <w:numPr>
          <w:ilvl w:val="0"/>
          <w:numId w:val="0"/>
        </w:numPr>
        <w:tabs>
          <w:tab w:val="left" w:pos="-1440"/>
        </w:tabs>
        <w:jc w:val="both"/>
        <w:rPr>
          <w:rFonts w:ascii="Times New Roman" w:hAnsi="Times New Roman"/>
          <w:szCs w:val="20"/>
        </w:rPr>
      </w:pPr>
    </w:p>
    <w:p w:rsidR="000E5BFC" w:rsidRDefault="000E5BFC" w:rsidP="000E5BFC">
      <w:pPr>
        <w:pStyle w:val="Level1"/>
        <w:numPr>
          <w:ilvl w:val="0"/>
          <w:numId w:val="0"/>
        </w:numPr>
        <w:tabs>
          <w:tab w:val="left" w:pos="-1440"/>
        </w:tabs>
        <w:jc w:val="both"/>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r>
    </w:p>
    <w:p w:rsidR="000E5BFC" w:rsidRDefault="000E5BFC" w:rsidP="000E5BFC">
      <w:pPr>
        <w:pStyle w:val="Level1"/>
        <w:numPr>
          <w:ilvl w:val="0"/>
          <w:numId w:val="0"/>
        </w:numPr>
        <w:tabs>
          <w:tab w:val="left" w:pos="-1440"/>
        </w:tabs>
        <w:jc w:val="both"/>
        <w:rPr>
          <w:rFonts w:ascii="Times New Roman" w:hAnsi="Times New Roman"/>
          <w:szCs w:val="20"/>
        </w:rPr>
      </w:pPr>
    </w:p>
    <w:p w:rsidR="000E5BFC" w:rsidRPr="004218A9" w:rsidRDefault="000E5BFC" w:rsidP="000E5BFC">
      <w:pPr>
        <w:pStyle w:val="Level1"/>
        <w:numPr>
          <w:ilvl w:val="0"/>
          <w:numId w:val="0"/>
        </w:numPr>
        <w:tabs>
          <w:tab w:val="left" w:pos="-1440"/>
        </w:tabs>
        <w:jc w:val="both"/>
        <w:rPr>
          <w:rFonts w:ascii="Times New Roman" w:hAnsi="Times New Roman"/>
          <w:szCs w:val="20"/>
        </w:rPr>
      </w:pPr>
    </w:p>
    <w:p w:rsidR="000E5BFC" w:rsidRDefault="000E5BF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0E5BFC" w:rsidRDefault="000E5BFC"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sidRPr="00067F74">
        <w:rPr>
          <w:rFonts w:ascii="Times New Roman" w:hAnsi="Times New Roman"/>
          <w:b/>
          <w:bCs/>
        </w:rPr>
        <w:lastRenderedPageBreak/>
        <w:t xml:space="preserve">Attachment </w:t>
      </w:r>
      <w:r>
        <w:rPr>
          <w:rFonts w:ascii="Times New Roman" w:hAnsi="Times New Roman"/>
          <w:b/>
          <w:bCs/>
        </w:rPr>
        <w:t>C</w:t>
      </w:r>
    </w:p>
    <w:p w:rsidR="0089183E" w:rsidRDefault="0089183E" w:rsidP="000E5BF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89183E" w:rsidRPr="0089183E" w:rsidRDefault="0089183E" w:rsidP="008918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8"/>
          <w:szCs w:val="28"/>
        </w:rPr>
      </w:pPr>
      <w:r>
        <w:rPr>
          <w:rFonts w:ascii="Times New Roman" w:hAnsi="Times New Roman"/>
          <w:b/>
          <w:bCs/>
        </w:rPr>
        <w:tab/>
      </w:r>
      <w:r w:rsidRPr="0089183E">
        <w:rPr>
          <w:rFonts w:ascii="Times New Roman" w:hAnsi="Times New Roman"/>
          <w:b/>
          <w:bCs/>
          <w:sz w:val="28"/>
          <w:szCs w:val="28"/>
        </w:rPr>
        <w:t xml:space="preserve">IHDA Supplemental Information Review Form for PHA Agency Plans </w:t>
      </w:r>
    </w:p>
    <w:p w:rsidR="0089183E" w:rsidRPr="0089183E" w:rsidRDefault="0089183E" w:rsidP="0089183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8"/>
          <w:szCs w:val="28"/>
        </w:rPr>
      </w:pPr>
      <w:r>
        <w:rPr>
          <w:rFonts w:ascii="Times New Roman" w:hAnsi="Times New Roman"/>
          <w:b/>
          <w:bCs/>
          <w:sz w:val="28"/>
          <w:szCs w:val="28"/>
        </w:rPr>
        <w:t xml:space="preserve">       </w:t>
      </w:r>
      <w:r w:rsidRPr="0089183E">
        <w:rPr>
          <w:rFonts w:ascii="Times New Roman" w:hAnsi="Times New Roman"/>
          <w:b/>
          <w:bCs/>
          <w:sz w:val="28"/>
          <w:szCs w:val="28"/>
        </w:rPr>
        <w:t xml:space="preserve">   </w:t>
      </w:r>
      <w:r w:rsidR="00ED62C2">
        <w:rPr>
          <w:rFonts w:ascii="Times New Roman" w:hAnsi="Times New Roman"/>
          <w:b/>
          <w:bCs/>
          <w:sz w:val="28"/>
          <w:szCs w:val="28"/>
        </w:rPr>
        <w:t xml:space="preserve">    </w:t>
      </w:r>
      <w:proofErr w:type="gramStart"/>
      <w:r>
        <w:rPr>
          <w:rFonts w:ascii="Times New Roman" w:hAnsi="Times New Roman"/>
          <w:b/>
          <w:bCs/>
          <w:sz w:val="28"/>
          <w:szCs w:val="28"/>
        </w:rPr>
        <w:t>for</w:t>
      </w:r>
      <w:proofErr w:type="gramEnd"/>
      <w:r>
        <w:rPr>
          <w:rFonts w:ascii="Times New Roman" w:hAnsi="Times New Roman"/>
          <w:b/>
          <w:bCs/>
          <w:sz w:val="28"/>
          <w:szCs w:val="28"/>
        </w:rPr>
        <w:t xml:space="preserve"> </w:t>
      </w:r>
      <w:r w:rsidRPr="0089183E">
        <w:rPr>
          <w:rFonts w:ascii="Times New Roman" w:hAnsi="Times New Roman"/>
          <w:b/>
          <w:bCs/>
          <w:sz w:val="28"/>
          <w:szCs w:val="28"/>
        </w:rPr>
        <w:t>Certification of Consistency with the State Consolidated Plan</w:t>
      </w:r>
    </w:p>
    <w:p w:rsidR="000E5BFC" w:rsidRDefault="000E5BFC" w:rsidP="000E5BFC">
      <w:pPr>
        <w:ind w:hanging="360"/>
        <w:rPr>
          <w:rFonts w:ascii="Times New Roman" w:hAnsi="Times New Roman"/>
          <w:b/>
          <w:bCs/>
          <w:sz w:val="28"/>
          <w:szCs w:val="28"/>
        </w:rPr>
      </w:pPr>
    </w:p>
    <w:p w:rsidR="000E5BFC" w:rsidRDefault="000E5BFC" w:rsidP="000E5BFC">
      <w:pPr>
        <w:jc w:val="center"/>
        <w:rPr>
          <w:sz w:val="18"/>
          <w:szCs w:val="18"/>
        </w:rPr>
      </w:pPr>
    </w:p>
    <w:p w:rsidR="0089183E" w:rsidRDefault="0089183E" w:rsidP="000E5BFC">
      <w:pPr>
        <w:tabs>
          <w:tab w:val="left" w:pos="-1440"/>
        </w:tabs>
        <w:ind w:left="6480" w:hanging="6480"/>
        <w:rPr>
          <w:rFonts w:ascii="Times New Roman" w:hAnsi="Times New Roman"/>
        </w:rPr>
      </w:pPr>
    </w:p>
    <w:p w:rsidR="000E5BFC" w:rsidRDefault="000E5BFC" w:rsidP="000E5BFC">
      <w:pPr>
        <w:tabs>
          <w:tab w:val="left" w:pos="-1440"/>
        </w:tabs>
        <w:ind w:left="6480" w:hanging="6480"/>
        <w:rPr>
          <w:rFonts w:ascii="Times New Roman" w:hAnsi="Times New Roman"/>
        </w:rPr>
      </w:pPr>
      <w:r w:rsidRPr="00987468">
        <w:rPr>
          <w:rFonts w:ascii="Times New Roman" w:hAnsi="Times New Roman"/>
        </w:rPr>
        <w:t xml:space="preserve">Housing Authority: </w:t>
      </w:r>
      <w:r w:rsidRPr="00987468">
        <w:rPr>
          <w:rFonts w:ascii="Times New Roman" w:hAnsi="Times New Roman"/>
          <w:u w:val="single"/>
        </w:rPr>
        <w:t xml:space="preserve"> </w:t>
      </w:r>
      <w:r w:rsidRPr="00987468">
        <w:rPr>
          <w:rFonts w:ascii="Times New Roman" w:hAnsi="Times New Roman"/>
          <w:u w:val="single"/>
        </w:rPr>
        <w:tab/>
      </w:r>
      <w:r w:rsidRPr="00987468">
        <w:rPr>
          <w:rFonts w:ascii="Times New Roman" w:hAnsi="Times New Roman"/>
        </w:rPr>
        <w:t>HUD #</w:t>
      </w:r>
      <w:r w:rsidRPr="00987468">
        <w:rPr>
          <w:rFonts w:ascii="Times New Roman" w:hAnsi="Times New Roman"/>
        </w:rPr>
        <w:tab/>
      </w:r>
      <w:r>
        <w:rPr>
          <w:rFonts w:ascii="Times New Roman" w:hAnsi="Times New Roman"/>
        </w:rPr>
        <w:t>______________</w:t>
      </w:r>
      <w:r>
        <w:rPr>
          <w:rFonts w:ascii="Times New Roman" w:hAnsi="Times New Roman"/>
        </w:rPr>
        <w:tab/>
        <w:t>Draft/Final-________</w:t>
      </w:r>
    </w:p>
    <w:p w:rsidR="000E5BFC" w:rsidRPr="00987468" w:rsidRDefault="000E5BFC" w:rsidP="000E5BFC">
      <w:pPr>
        <w:tabs>
          <w:tab w:val="left" w:pos="-1440"/>
        </w:tabs>
        <w:ind w:left="6480" w:hanging="6480"/>
        <w:rPr>
          <w:rFonts w:ascii="Times New Roman" w:hAnsi="Times New Roman"/>
        </w:rPr>
      </w:pPr>
      <w:r>
        <w:rPr>
          <w:rFonts w:ascii="Times New Roman" w:hAnsi="Times New Roman"/>
        </w:rPr>
        <w:tab/>
        <w:t>FYB- _________</w:t>
      </w:r>
    </w:p>
    <w:p w:rsidR="000E5BFC" w:rsidRPr="00987468" w:rsidRDefault="000E5BFC" w:rsidP="000E5BFC">
      <w:pPr>
        <w:spacing w:line="244" w:lineRule="exact"/>
        <w:ind w:left="5760" w:firstLine="720"/>
        <w:rPr>
          <w:rFonts w:ascii="Times New Roman" w:hAnsi="Times New Roman"/>
        </w:rPr>
      </w:pPr>
      <w:r w:rsidRPr="00987468">
        <w:rPr>
          <w:rFonts w:ascii="Times New Roman" w:hAnsi="Times New Roman"/>
        </w:rPr>
        <w:t>Due Date to HUD</w:t>
      </w:r>
      <w:proofErr w:type="gramStart"/>
      <w:r w:rsidRPr="00987468">
        <w:rPr>
          <w:rFonts w:ascii="Times New Roman" w:hAnsi="Times New Roman"/>
        </w:rPr>
        <w:t>:</w:t>
      </w:r>
      <w:r>
        <w:rPr>
          <w:rFonts w:ascii="Times New Roman" w:hAnsi="Times New Roman"/>
        </w:rPr>
        <w:t>_</w:t>
      </w:r>
      <w:proofErr w:type="gramEnd"/>
      <w:r>
        <w:rPr>
          <w:rFonts w:ascii="Times New Roman" w:hAnsi="Times New Roman"/>
          <w:u w:val="single"/>
        </w:rPr>
        <w:t>_______</w:t>
      </w:r>
    </w:p>
    <w:p w:rsidR="000E5BFC" w:rsidRPr="00987468" w:rsidRDefault="000E5BFC" w:rsidP="000E5BFC">
      <w:pPr>
        <w:tabs>
          <w:tab w:val="left" w:pos="-1440"/>
        </w:tabs>
        <w:ind w:left="720" w:hanging="720"/>
        <w:rPr>
          <w:rFonts w:ascii="Times New Roman" w:hAnsi="Times New Roman"/>
        </w:rPr>
      </w:pPr>
    </w:p>
    <w:p w:rsidR="000E5BFC" w:rsidRPr="00987468" w:rsidRDefault="000E5BFC" w:rsidP="000E5BFC">
      <w:pPr>
        <w:tabs>
          <w:tab w:val="left" w:pos="-1440"/>
        </w:tabs>
        <w:ind w:left="720" w:hanging="720"/>
        <w:rPr>
          <w:rFonts w:ascii="Times New Roman" w:hAnsi="Times New Roman"/>
        </w:rPr>
      </w:pPr>
      <w:r w:rsidRPr="00987468">
        <w:rPr>
          <w:rFonts w:ascii="Times New Roman" w:hAnsi="Times New Roman"/>
        </w:rPr>
        <w:t>1.</w:t>
      </w:r>
      <w:r w:rsidRPr="00987468">
        <w:rPr>
          <w:rFonts w:ascii="Times New Roman" w:hAnsi="Times New Roman"/>
        </w:rPr>
        <w:tab/>
        <w:t xml:space="preserve">Do any of the PHA’s goals indicate that they plan to apply for non- HUD funding? </w:t>
      </w:r>
    </w:p>
    <w:p w:rsidR="000E5BFC" w:rsidRPr="00987468" w:rsidRDefault="000E5BFC" w:rsidP="000E5BFC">
      <w:pPr>
        <w:tabs>
          <w:tab w:val="left" w:pos="-1440"/>
        </w:tabs>
        <w:ind w:left="720" w:hanging="720"/>
        <w:rPr>
          <w:rFonts w:ascii="Times New Roman" w:hAnsi="Times New Roman"/>
        </w:rPr>
      </w:pPr>
    </w:p>
    <w:p w:rsidR="000E5BFC" w:rsidRPr="00987468" w:rsidRDefault="000E5BFC" w:rsidP="000E5BFC">
      <w:pPr>
        <w:tabs>
          <w:tab w:val="left" w:pos="-1440"/>
        </w:tabs>
        <w:ind w:left="1440" w:hanging="720"/>
        <w:rPr>
          <w:rFonts w:ascii="Times New Roman" w:hAnsi="Times New Roman"/>
          <w:u w:val="single"/>
        </w:rPr>
      </w:pPr>
      <w:r w:rsidRPr="00987468">
        <w:rPr>
          <w:rFonts w:ascii="Times New Roman" w:hAnsi="Times New Roman"/>
        </w:rPr>
        <w:t xml:space="preserve">No  </w:t>
      </w:r>
      <w:r w:rsidRPr="00987468">
        <w:rPr>
          <w:rFonts w:ascii="Times New Roman" w:hAnsi="Times New Roman"/>
          <w:u w:val="single"/>
        </w:rPr>
        <w:t xml:space="preserve">  </w:t>
      </w:r>
      <w:r>
        <w:rPr>
          <w:rFonts w:ascii="Times New Roman" w:hAnsi="Times New Roman"/>
          <w:u w:val="single"/>
        </w:rPr>
        <w:t>_</w:t>
      </w:r>
      <w:r w:rsidRPr="00987468">
        <w:rPr>
          <w:rFonts w:ascii="Times New Roman" w:hAnsi="Times New Roman"/>
          <w:u w:val="single"/>
        </w:rPr>
        <w:tab/>
      </w:r>
      <w:r>
        <w:rPr>
          <w:rFonts w:ascii="Times New Roman" w:hAnsi="Times New Roman"/>
        </w:rPr>
        <w:tab/>
        <w:t>Yes __</w:t>
      </w:r>
    </w:p>
    <w:p w:rsidR="000E5BFC" w:rsidRDefault="000E5BFC" w:rsidP="000E5BFC">
      <w:pPr>
        <w:tabs>
          <w:tab w:val="left" w:pos="-1440"/>
        </w:tabs>
        <w:rPr>
          <w:rFonts w:ascii="Times New Roman" w:hAnsi="Times New Roman"/>
        </w:rPr>
      </w:pPr>
    </w:p>
    <w:p w:rsidR="000E5BFC" w:rsidRDefault="000E5BFC" w:rsidP="000E5BFC">
      <w:pPr>
        <w:tabs>
          <w:tab w:val="left" w:pos="-1440"/>
        </w:tabs>
        <w:rPr>
          <w:rFonts w:ascii="Times New Roman" w:hAnsi="Times New Roman"/>
          <w:b/>
        </w:rPr>
      </w:pPr>
      <w:r>
        <w:rPr>
          <w:rFonts w:ascii="Times New Roman" w:hAnsi="Times New Roman"/>
          <w:b/>
        </w:rPr>
        <w:t>2</w:t>
      </w:r>
      <w:r w:rsidRPr="00987468">
        <w:rPr>
          <w:rFonts w:ascii="Times New Roman" w:hAnsi="Times New Roman"/>
          <w:b/>
        </w:rPr>
        <w:t>.</w:t>
      </w:r>
      <w:r w:rsidRPr="00987468">
        <w:rPr>
          <w:rFonts w:ascii="Times New Roman" w:hAnsi="Times New Roman"/>
          <w:b/>
        </w:rPr>
        <w:tab/>
      </w:r>
      <w:r>
        <w:rPr>
          <w:rFonts w:ascii="Times New Roman" w:hAnsi="Times New Roman"/>
          <w:b/>
        </w:rPr>
        <w:t>Public Housing</w:t>
      </w:r>
      <w:r w:rsidRPr="00987468">
        <w:rPr>
          <w:rFonts w:ascii="Times New Roman" w:hAnsi="Times New Roman"/>
          <w:b/>
        </w:rPr>
        <w:t xml:space="preserve"> (Demolition/Disposition)</w:t>
      </w:r>
      <w:r>
        <w:rPr>
          <w:rFonts w:ascii="Times New Roman" w:hAnsi="Times New Roman"/>
          <w:b/>
        </w:rPr>
        <w:t xml:space="preserve"> Information</w:t>
      </w:r>
      <w:r w:rsidRPr="00987468">
        <w:rPr>
          <w:rFonts w:ascii="Times New Roman" w:hAnsi="Times New Roman"/>
          <w:b/>
        </w:rPr>
        <w:t>:</w:t>
      </w:r>
    </w:p>
    <w:p w:rsidR="000E5BFC" w:rsidRDefault="000E5BFC" w:rsidP="000E5BFC">
      <w:pPr>
        <w:tabs>
          <w:tab w:val="left" w:pos="-1440"/>
        </w:tabs>
        <w:rPr>
          <w:rFonts w:ascii="Times New Roman" w:hAnsi="Times New Roman"/>
          <w:b/>
        </w:rPr>
      </w:pPr>
    </w:p>
    <w:p w:rsidR="000E5BFC" w:rsidRPr="00904493" w:rsidRDefault="000E5BFC" w:rsidP="000E5BFC">
      <w:pPr>
        <w:numPr>
          <w:ilvl w:val="0"/>
          <w:numId w:val="6"/>
        </w:numPr>
        <w:tabs>
          <w:tab w:val="left" w:pos="-1440"/>
        </w:tabs>
        <w:rPr>
          <w:rFonts w:ascii="Times New Roman" w:hAnsi="Times New Roman"/>
          <w:b/>
        </w:rPr>
      </w:pPr>
      <w:r w:rsidRPr="00904493">
        <w:rPr>
          <w:rFonts w:ascii="Times New Roman" w:hAnsi="Times New Roman"/>
        </w:rPr>
        <w:t>Application status</w:t>
      </w:r>
      <w:r>
        <w:rPr>
          <w:rFonts w:ascii="Times New Roman" w:hAnsi="Times New Roman"/>
        </w:rPr>
        <w:t>______________</w:t>
      </w:r>
      <w:r>
        <w:rPr>
          <w:rFonts w:ascii="Times New Roman" w:hAnsi="Times New Roman"/>
        </w:rPr>
        <w:tab/>
        <w:t>Not Applicable____________</w:t>
      </w:r>
    </w:p>
    <w:p w:rsidR="000E5BFC" w:rsidRPr="00904493" w:rsidRDefault="000E5BFC" w:rsidP="000E5BFC">
      <w:pPr>
        <w:tabs>
          <w:tab w:val="left" w:pos="-1440"/>
        </w:tabs>
        <w:rPr>
          <w:rFonts w:ascii="Times New Roman" w:hAnsi="Times New Roman"/>
          <w:b/>
        </w:rPr>
      </w:pPr>
    </w:p>
    <w:p w:rsidR="000E5BFC" w:rsidRDefault="000E5BFC" w:rsidP="000E5BFC">
      <w:pPr>
        <w:numPr>
          <w:ilvl w:val="0"/>
          <w:numId w:val="6"/>
        </w:numPr>
        <w:tabs>
          <w:tab w:val="left" w:pos="-1440"/>
        </w:tabs>
        <w:rPr>
          <w:rFonts w:ascii="Times New Roman" w:hAnsi="Times New Roman"/>
        </w:rPr>
      </w:pPr>
      <w:r w:rsidRPr="00987468">
        <w:rPr>
          <w:rFonts w:ascii="Times New Roman" w:hAnsi="Times New Roman"/>
        </w:rPr>
        <w:t xml:space="preserve">The total number of units/buildings: </w:t>
      </w:r>
      <w:r>
        <w:rPr>
          <w:rFonts w:ascii="Times New Roman" w:hAnsi="Times New Roman"/>
        </w:rPr>
        <w:t>___________________</w:t>
      </w:r>
    </w:p>
    <w:p w:rsidR="000E5BFC" w:rsidRDefault="000E5BFC" w:rsidP="000E5BFC">
      <w:pPr>
        <w:pStyle w:val="ListParagraph"/>
        <w:rPr>
          <w:rFonts w:ascii="Times New Roman" w:hAnsi="Times New Roman"/>
          <w:sz w:val="24"/>
          <w:szCs w:val="24"/>
        </w:rPr>
      </w:pPr>
    </w:p>
    <w:p w:rsidR="000E5BFC" w:rsidRPr="00CE478B" w:rsidRDefault="000E5BFC" w:rsidP="000E5BFC">
      <w:pPr>
        <w:pStyle w:val="ListParagraph"/>
        <w:numPr>
          <w:ilvl w:val="0"/>
          <w:numId w:val="6"/>
        </w:numPr>
        <w:tabs>
          <w:tab w:val="left" w:pos="-1440"/>
        </w:tabs>
        <w:rPr>
          <w:rFonts w:ascii="Times New Roman" w:hAnsi="Times New Roman"/>
          <w:sz w:val="24"/>
          <w:szCs w:val="24"/>
        </w:rPr>
      </w:pPr>
      <w:r w:rsidRPr="00CE478B">
        <w:rPr>
          <w:rFonts w:ascii="Times New Roman" w:hAnsi="Times New Roman"/>
          <w:sz w:val="24"/>
          <w:szCs w:val="24"/>
        </w:rPr>
        <w:t xml:space="preserve">Are there plans for 1-for-1 </w:t>
      </w:r>
      <w:proofErr w:type="gramStart"/>
      <w:r w:rsidRPr="00CE478B">
        <w:rPr>
          <w:rFonts w:ascii="Times New Roman" w:hAnsi="Times New Roman"/>
          <w:sz w:val="24"/>
          <w:szCs w:val="24"/>
        </w:rPr>
        <w:t>replacement</w:t>
      </w:r>
      <w:proofErr w:type="gramEnd"/>
      <w:r w:rsidRPr="00CE478B">
        <w:rPr>
          <w:rFonts w:ascii="Times New Roman" w:hAnsi="Times New Roman"/>
          <w:sz w:val="24"/>
          <w:szCs w:val="24"/>
        </w:rPr>
        <w:t>?  Yes______</w:t>
      </w:r>
      <w:proofErr w:type="gramStart"/>
      <w:r w:rsidRPr="00CE478B">
        <w:rPr>
          <w:rFonts w:ascii="Times New Roman" w:hAnsi="Times New Roman"/>
          <w:sz w:val="24"/>
          <w:szCs w:val="24"/>
        </w:rPr>
        <w:t>_        No</w:t>
      </w:r>
      <w:proofErr w:type="gramEnd"/>
      <w:r w:rsidRPr="00CE478B">
        <w:rPr>
          <w:rFonts w:ascii="Times New Roman" w:hAnsi="Times New Roman"/>
          <w:sz w:val="24"/>
          <w:szCs w:val="24"/>
        </w:rPr>
        <w:t>_______</w:t>
      </w:r>
    </w:p>
    <w:p w:rsidR="000E5BFC" w:rsidRDefault="000E5BFC" w:rsidP="000E5BFC">
      <w:pPr>
        <w:tabs>
          <w:tab w:val="left" w:pos="-1440"/>
        </w:tabs>
        <w:rPr>
          <w:rFonts w:ascii="Times New Roman" w:hAnsi="Times New Roman"/>
        </w:rPr>
      </w:pPr>
    </w:p>
    <w:p w:rsidR="000E5BFC" w:rsidRPr="00CE478B" w:rsidRDefault="000E5BFC" w:rsidP="000E5BFC">
      <w:pPr>
        <w:pStyle w:val="ListParagraph"/>
        <w:numPr>
          <w:ilvl w:val="0"/>
          <w:numId w:val="6"/>
        </w:numPr>
        <w:tabs>
          <w:tab w:val="left" w:pos="-1440"/>
        </w:tabs>
        <w:rPr>
          <w:rFonts w:ascii="Times New Roman" w:hAnsi="Times New Roman"/>
          <w:sz w:val="24"/>
          <w:szCs w:val="24"/>
        </w:rPr>
      </w:pPr>
      <w:r w:rsidRPr="00CE478B">
        <w:rPr>
          <w:rFonts w:ascii="Times New Roman" w:hAnsi="Times New Roman"/>
          <w:sz w:val="24"/>
          <w:szCs w:val="24"/>
        </w:rPr>
        <w:t>If Yes to B, how</w:t>
      </w:r>
      <w:r w:rsidRPr="00CE478B">
        <w:rPr>
          <w:rFonts w:ascii="Times New Roman" w:hAnsi="Times New Roman"/>
          <w:b/>
          <w:sz w:val="24"/>
          <w:szCs w:val="24"/>
        </w:rPr>
        <w:t xml:space="preserve"> </w:t>
      </w:r>
      <w:r w:rsidRPr="00CE478B">
        <w:rPr>
          <w:rFonts w:ascii="Times New Roman" w:hAnsi="Times New Roman"/>
          <w:sz w:val="24"/>
          <w:szCs w:val="24"/>
        </w:rPr>
        <w:t>many units/buildings?  _____________</w:t>
      </w:r>
    </w:p>
    <w:p w:rsidR="000E5BFC" w:rsidRDefault="000E5BFC" w:rsidP="000E5BFC">
      <w:pPr>
        <w:pStyle w:val="ListParagraph"/>
        <w:rPr>
          <w:rFonts w:ascii="Times New Roman" w:hAnsi="Times New Roman"/>
          <w:sz w:val="24"/>
          <w:szCs w:val="24"/>
        </w:rPr>
      </w:pPr>
    </w:p>
    <w:p w:rsidR="000E5BFC" w:rsidRDefault="000E5BFC" w:rsidP="000E5BFC">
      <w:pPr>
        <w:numPr>
          <w:ilvl w:val="0"/>
          <w:numId w:val="6"/>
        </w:numPr>
        <w:tabs>
          <w:tab w:val="left" w:pos="-1440"/>
        </w:tabs>
        <w:rPr>
          <w:rFonts w:ascii="Times New Roman" w:hAnsi="Times New Roman"/>
        </w:rPr>
      </w:pPr>
      <w:r w:rsidRPr="00987468">
        <w:rPr>
          <w:rFonts w:ascii="Times New Roman" w:hAnsi="Times New Roman"/>
        </w:rPr>
        <w:t>Timetable for Demolition/Disposition:</w:t>
      </w:r>
      <w:r>
        <w:rPr>
          <w:rFonts w:ascii="Times New Roman" w:hAnsi="Times New Roman"/>
        </w:rPr>
        <w:t xml:space="preserve"> __________</w:t>
      </w:r>
      <w:r w:rsidRPr="00987468">
        <w:rPr>
          <w:rFonts w:ascii="Times New Roman" w:hAnsi="Times New Roman"/>
        </w:rPr>
        <w:t xml:space="preserve"> </w:t>
      </w:r>
    </w:p>
    <w:p w:rsidR="000E5BFC" w:rsidRDefault="000E5BFC" w:rsidP="000E5BFC">
      <w:pPr>
        <w:pStyle w:val="ListParagraph"/>
        <w:rPr>
          <w:rFonts w:ascii="Times New Roman" w:hAnsi="Times New Roman"/>
          <w:sz w:val="24"/>
          <w:szCs w:val="24"/>
        </w:rPr>
      </w:pPr>
    </w:p>
    <w:p w:rsidR="000E5BFC" w:rsidRPr="00987468" w:rsidRDefault="000E5BFC" w:rsidP="000E5BFC">
      <w:pPr>
        <w:tabs>
          <w:tab w:val="left" w:pos="-1440"/>
        </w:tabs>
        <w:rPr>
          <w:rFonts w:ascii="Times New Roman" w:hAnsi="Times New Roman"/>
        </w:rPr>
      </w:pPr>
      <w:r>
        <w:rPr>
          <w:rFonts w:ascii="Times New Roman" w:hAnsi="Times New Roman"/>
          <w:b/>
        </w:rPr>
        <w:t>3</w:t>
      </w:r>
      <w:r w:rsidRPr="00987468">
        <w:rPr>
          <w:rFonts w:ascii="Times New Roman" w:hAnsi="Times New Roman"/>
        </w:rPr>
        <w:t>.</w:t>
      </w:r>
      <w:r w:rsidRPr="00987468">
        <w:rPr>
          <w:rFonts w:ascii="Times New Roman" w:hAnsi="Times New Roman"/>
        </w:rPr>
        <w:tab/>
      </w:r>
      <w:r w:rsidRPr="00987468">
        <w:rPr>
          <w:rFonts w:ascii="Times New Roman" w:hAnsi="Times New Roman"/>
          <w:b/>
        </w:rPr>
        <w:t>Waiting List Information:</w:t>
      </w:r>
      <w:r w:rsidRPr="00987468">
        <w:rPr>
          <w:rFonts w:ascii="Times New Roman" w:hAnsi="Times New Roman"/>
        </w:rPr>
        <w:tab/>
      </w:r>
      <w:r w:rsidRPr="00987468">
        <w:rPr>
          <w:rFonts w:ascii="Times New Roman" w:hAnsi="Times New Roman"/>
        </w:rPr>
        <w:tab/>
      </w:r>
    </w:p>
    <w:p w:rsidR="000E5BFC" w:rsidRPr="00987468" w:rsidRDefault="000E5BFC" w:rsidP="000E5BFC">
      <w:pPr>
        <w:tabs>
          <w:tab w:val="left" w:pos="-1440"/>
        </w:tabs>
        <w:ind w:left="720" w:hanging="720"/>
        <w:rPr>
          <w:rFonts w:ascii="Times New Roman" w:hAnsi="Times New Roman"/>
        </w:rPr>
      </w:pPr>
      <w:r w:rsidRPr="00987468">
        <w:rPr>
          <w:rFonts w:ascii="Times New Roman" w:hAnsi="Times New Roman"/>
        </w:rPr>
        <w:tab/>
        <w:t>Section 8 Tenant-Based Assistance</w:t>
      </w:r>
      <w:r>
        <w:rPr>
          <w:rFonts w:ascii="Times New Roman" w:hAnsi="Times New Roman"/>
        </w:rPr>
        <w:t>/Housing Choice Vouchers_______</w:t>
      </w:r>
    </w:p>
    <w:p w:rsidR="000E5BFC" w:rsidRPr="00987468" w:rsidRDefault="000E5BFC" w:rsidP="000E5BFC">
      <w:pPr>
        <w:tabs>
          <w:tab w:val="left" w:pos="-1440"/>
        </w:tabs>
        <w:ind w:left="720" w:hanging="720"/>
        <w:rPr>
          <w:rFonts w:ascii="Times New Roman" w:hAnsi="Times New Roman"/>
        </w:rPr>
      </w:pPr>
      <w:r w:rsidRPr="00987468">
        <w:rPr>
          <w:rFonts w:ascii="Times New Roman" w:hAnsi="Times New Roman"/>
        </w:rPr>
        <w:tab/>
        <w:t>Combined Section 8 and Public Housing</w:t>
      </w:r>
      <w:r>
        <w:rPr>
          <w:rFonts w:ascii="Times New Roman" w:hAnsi="Times New Roman"/>
        </w:rPr>
        <w:t>______</w:t>
      </w:r>
    </w:p>
    <w:p w:rsidR="000E5BFC" w:rsidRPr="00987468" w:rsidRDefault="000E5BFC" w:rsidP="000E5BFC">
      <w:pPr>
        <w:tabs>
          <w:tab w:val="left" w:pos="-1440"/>
        </w:tabs>
        <w:ind w:left="720" w:hanging="720"/>
        <w:rPr>
          <w:rFonts w:ascii="Times New Roman" w:hAnsi="Times New Roman"/>
        </w:rPr>
      </w:pPr>
      <w:r w:rsidRPr="00987468">
        <w:rPr>
          <w:rFonts w:ascii="Times New Roman" w:hAnsi="Times New Roman"/>
        </w:rPr>
        <w:tab/>
        <w:t>Public Housing</w:t>
      </w:r>
      <w:r>
        <w:rPr>
          <w:rFonts w:ascii="Times New Roman" w:hAnsi="Times New Roman"/>
        </w:rPr>
        <w:t>________</w:t>
      </w:r>
    </w:p>
    <w:p w:rsidR="000E5BFC" w:rsidRPr="00987468" w:rsidRDefault="000E5BFC" w:rsidP="000E5BFC">
      <w:pPr>
        <w:pStyle w:val="Level1"/>
        <w:numPr>
          <w:ilvl w:val="0"/>
          <w:numId w:val="0"/>
        </w:numPr>
        <w:tabs>
          <w:tab w:val="left" w:pos="-1440"/>
        </w:tabs>
        <w:rPr>
          <w:rFonts w:ascii="Times New Roman" w:hAnsi="Times New Roman"/>
          <w:sz w:val="24"/>
        </w:rPr>
      </w:pPr>
      <w:r w:rsidRPr="00987468">
        <w:rPr>
          <w:rFonts w:ascii="Times New Roman" w:hAnsi="Times New Roman"/>
          <w:sz w:val="24"/>
        </w:rPr>
        <w:tab/>
        <w:t>Public Housing Site-Based or Sub-Jurisdictional</w:t>
      </w:r>
      <w:r>
        <w:rPr>
          <w:rFonts w:ascii="Times New Roman" w:hAnsi="Times New Roman"/>
          <w:sz w:val="24"/>
        </w:rPr>
        <w:t>_____________</w:t>
      </w:r>
    </w:p>
    <w:p w:rsidR="000E5BFC" w:rsidRPr="00987468" w:rsidRDefault="000E5BFC" w:rsidP="000E5BFC">
      <w:pPr>
        <w:pStyle w:val="Level1"/>
        <w:numPr>
          <w:ilvl w:val="0"/>
          <w:numId w:val="0"/>
        </w:numPr>
        <w:tabs>
          <w:tab w:val="left" w:pos="-1440"/>
        </w:tabs>
        <w:rPr>
          <w:rFonts w:ascii="Times New Roman" w:hAnsi="Times New Roman"/>
          <w:sz w:val="24"/>
        </w:rPr>
      </w:pPr>
      <w:r w:rsidRPr="00987468">
        <w:rPr>
          <w:rFonts w:ascii="Times New Roman" w:hAnsi="Times New Roman"/>
          <w:sz w:val="24"/>
        </w:rPr>
        <w:tab/>
        <w:t xml:space="preserve"># </w:t>
      </w:r>
      <w:proofErr w:type="gramStart"/>
      <w:r w:rsidRPr="00987468">
        <w:rPr>
          <w:rFonts w:ascii="Times New Roman" w:hAnsi="Times New Roman"/>
          <w:sz w:val="24"/>
        </w:rPr>
        <w:t>of</w:t>
      </w:r>
      <w:proofErr w:type="gramEnd"/>
      <w:r w:rsidRPr="00987468">
        <w:rPr>
          <w:rFonts w:ascii="Times New Roman" w:hAnsi="Times New Roman"/>
          <w:sz w:val="24"/>
        </w:rPr>
        <w:t xml:space="preserve"> Families – Section8</w:t>
      </w:r>
      <w:r>
        <w:rPr>
          <w:rFonts w:ascii="Times New Roman" w:hAnsi="Times New Roman"/>
          <w:sz w:val="24"/>
        </w:rPr>
        <w:t>/Housing Choice Vouchers___________</w:t>
      </w:r>
    </w:p>
    <w:p w:rsidR="000E5BFC" w:rsidRPr="00987468" w:rsidRDefault="000E5BFC" w:rsidP="000E5BFC">
      <w:pPr>
        <w:pStyle w:val="Level1"/>
        <w:numPr>
          <w:ilvl w:val="0"/>
          <w:numId w:val="0"/>
        </w:numPr>
        <w:tabs>
          <w:tab w:val="left" w:pos="-1440"/>
        </w:tabs>
        <w:rPr>
          <w:rFonts w:ascii="Times New Roman" w:hAnsi="Times New Roman"/>
          <w:sz w:val="24"/>
        </w:rPr>
      </w:pPr>
      <w:r w:rsidRPr="00987468">
        <w:rPr>
          <w:rFonts w:ascii="Times New Roman" w:hAnsi="Times New Roman"/>
          <w:sz w:val="24"/>
        </w:rPr>
        <w:tab/>
        <w:t xml:space="preserve"># </w:t>
      </w:r>
      <w:proofErr w:type="gramStart"/>
      <w:r w:rsidRPr="00987468">
        <w:rPr>
          <w:rFonts w:ascii="Times New Roman" w:hAnsi="Times New Roman"/>
          <w:sz w:val="24"/>
        </w:rPr>
        <w:t>of</w:t>
      </w:r>
      <w:proofErr w:type="gramEnd"/>
      <w:r w:rsidRPr="00987468">
        <w:rPr>
          <w:rFonts w:ascii="Times New Roman" w:hAnsi="Times New Roman"/>
          <w:sz w:val="24"/>
        </w:rPr>
        <w:t xml:space="preserve"> Families –-PH</w:t>
      </w:r>
      <w:r>
        <w:rPr>
          <w:rFonts w:ascii="Times New Roman" w:hAnsi="Times New Roman"/>
          <w:sz w:val="24"/>
        </w:rPr>
        <w:t>_________</w:t>
      </w:r>
    </w:p>
    <w:p w:rsidR="000E5BFC" w:rsidRPr="00987468" w:rsidRDefault="000E5BFC" w:rsidP="000E5BFC">
      <w:pPr>
        <w:pStyle w:val="Level1"/>
        <w:numPr>
          <w:ilvl w:val="0"/>
          <w:numId w:val="0"/>
        </w:numPr>
        <w:tabs>
          <w:tab w:val="left" w:pos="-1440"/>
        </w:tabs>
        <w:rPr>
          <w:rFonts w:ascii="Times New Roman" w:hAnsi="Times New Roman"/>
          <w:sz w:val="24"/>
        </w:rPr>
      </w:pPr>
      <w:r w:rsidRPr="00987468">
        <w:rPr>
          <w:rFonts w:ascii="Times New Roman" w:hAnsi="Times New Roman"/>
          <w:sz w:val="24"/>
        </w:rPr>
        <w:tab/>
      </w:r>
      <w:r w:rsidRPr="00987468">
        <w:rPr>
          <w:rFonts w:ascii="Times New Roman" w:hAnsi="Times New Roman"/>
          <w:b/>
          <w:sz w:val="24"/>
        </w:rPr>
        <w:t xml:space="preserve"># </w:t>
      </w:r>
      <w:proofErr w:type="gramStart"/>
      <w:r w:rsidRPr="00987468">
        <w:rPr>
          <w:rFonts w:ascii="Times New Roman" w:hAnsi="Times New Roman"/>
          <w:sz w:val="24"/>
        </w:rPr>
        <w:t>of</w:t>
      </w:r>
      <w:proofErr w:type="gramEnd"/>
      <w:r w:rsidRPr="00987468">
        <w:rPr>
          <w:rFonts w:ascii="Times New Roman" w:hAnsi="Times New Roman"/>
          <w:sz w:val="24"/>
        </w:rPr>
        <w:t xml:space="preserve"> Elderly – Section 8</w:t>
      </w:r>
      <w:r>
        <w:rPr>
          <w:rFonts w:ascii="Times New Roman" w:hAnsi="Times New Roman"/>
          <w:sz w:val="24"/>
        </w:rPr>
        <w:t>/Housing Choice Vouchers____________</w:t>
      </w:r>
    </w:p>
    <w:p w:rsidR="000E5BFC" w:rsidRPr="00987468" w:rsidRDefault="000E5BFC" w:rsidP="000E5BFC">
      <w:pPr>
        <w:pStyle w:val="Level1"/>
        <w:numPr>
          <w:ilvl w:val="0"/>
          <w:numId w:val="0"/>
        </w:numPr>
        <w:tabs>
          <w:tab w:val="left" w:pos="-1440"/>
        </w:tabs>
        <w:rPr>
          <w:rFonts w:ascii="Times New Roman" w:hAnsi="Times New Roman"/>
          <w:sz w:val="24"/>
        </w:rPr>
      </w:pPr>
      <w:r w:rsidRPr="00987468">
        <w:rPr>
          <w:rFonts w:ascii="Times New Roman" w:hAnsi="Times New Roman"/>
          <w:sz w:val="24"/>
        </w:rPr>
        <w:tab/>
        <w:t xml:space="preserve"># </w:t>
      </w:r>
      <w:proofErr w:type="gramStart"/>
      <w:r w:rsidRPr="00987468">
        <w:rPr>
          <w:rFonts w:ascii="Times New Roman" w:hAnsi="Times New Roman"/>
          <w:sz w:val="24"/>
        </w:rPr>
        <w:t>of</w:t>
      </w:r>
      <w:proofErr w:type="gramEnd"/>
      <w:r w:rsidRPr="00987468">
        <w:rPr>
          <w:rFonts w:ascii="Times New Roman" w:hAnsi="Times New Roman"/>
          <w:sz w:val="24"/>
        </w:rPr>
        <w:t xml:space="preserve"> Elderly – PH</w:t>
      </w:r>
      <w:r>
        <w:rPr>
          <w:rFonts w:ascii="Times New Roman" w:hAnsi="Times New Roman"/>
          <w:sz w:val="24"/>
        </w:rPr>
        <w:t>__________</w:t>
      </w:r>
    </w:p>
    <w:p w:rsidR="000E5BFC" w:rsidRPr="00987468" w:rsidRDefault="000E5BFC" w:rsidP="000E5BFC">
      <w:pPr>
        <w:pStyle w:val="Level1"/>
        <w:numPr>
          <w:ilvl w:val="0"/>
          <w:numId w:val="0"/>
        </w:numPr>
        <w:tabs>
          <w:tab w:val="left" w:pos="-1440"/>
        </w:tabs>
        <w:rPr>
          <w:rFonts w:ascii="Times New Roman" w:hAnsi="Times New Roman"/>
          <w:sz w:val="24"/>
        </w:rPr>
      </w:pPr>
      <w:r w:rsidRPr="00987468">
        <w:rPr>
          <w:rFonts w:ascii="Times New Roman" w:hAnsi="Times New Roman"/>
          <w:sz w:val="24"/>
        </w:rPr>
        <w:tab/>
        <w:t xml:space="preserve"># </w:t>
      </w:r>
      <w:proofErr w:type="gramStart"/>
      <w:r w:rsidRPr="00987468">
        <w:rPr>
          <w:rFonts w:ascii="Times New Roman" w:hAnsi="Times New Roman"/>
          <w:sz w:val="24"/>
        </w:rPr>
        <w:t>of</w:t>
      </w:r>
      <w:proofErr w:type="gramEnd"/>
      <w:r w:rsidRPr="00987468">
        <w:rPr>
          <w:rFonts w:ascii="Times New Roman" w:hAnsi="Times New Roman"/>
          <w:sz w:val="24"/>
        </w:rPr>
        <w:t xml:space="preserve"> </w:t>
      </w:r>
      <w:r>
        <w:rPr>
          <w:rFonts w:ascii="Times New Roman" w:hAnsi="Times New Roman"/>
          <w:sz w:val="24"/>
        </w:rPr>
        <w:t xml:space="preserve">Persons with Disabilities: </w:t>
      </w:r>
      <w:r w:rsidRPr="00987468">
        <w:rPr>
          <w:rFonts w:ascii="Times New Roman" w:hAnsi="Times New Roman"/>
          <w:sz w:val="24"/>
        </w:rPr>
        <w:t>Section 8</w:t>
      </w:r>
      <w:r>
        <w:rPr>
          <w:rFonts w:ascii="Times New Roman" w:hAnsi="Times New Roman"/>
          <w:sz w:val="24"/>
        </w:rPr>
        <w:t xml:space="preserve"> Housing/Choice Vouchers__________</w:t>
      </w:r>
    </w:p>
    <w:p w:rsidR="000E5BFC" w:rsidRPr="00987468" w:rsidRDefault="000E5BFC" w:rsidP="000E5BFC">
      <w:pPr>
        <w:pStyle w:val="Level1"/>
        <w:numPr>
          <w:ilvl w:val="0"/>
          <w:numId w:val="0"/>
        </w:numPr>
        <w:tabs>
          <w:tab w:val="left" w:pos="-1440"/>
        </w:tabs>
        <w:rPr>
          <w:rFonts w:ascii="Times New Roman" w:hAnsi="Times New Roman"/>
          <w:sz w:val="24"/>
        </w:rPr>
      </w:pPr>
      <w:r w:rsidRPr="00987468">
        <w:rPr>
          <w:rFonts w:ascii="Times New Roman" w:hAnsi="Times New Roman"/>
          <w:sz w:val="24"/>
        </w:rPr>
        <w:tab/>
        <w:t xml:space="preserve"># </w:t>
      </w:r>
      <w:proofErr w:type="gramStart"/>
      <w:r w:rsidRPr="00987468">
        <w:rPr>
          <w:rFonts w:ascii="Times New Roman" w:hAnsi="Times New Roman"/>
          <w:sz w:val="24"/>
        </w:rPr>
        <w:t>of</w:t>
      </w:r>
      <w:proofErr w:type="gramEnd"/>
      <w:r w:rsidRPr="00987468">
        <w:rPr>
          <w:rFonts w:ascii="Times New Roman" w:hAnsi="Times New Roman"/>
          <w:sz w:val="24"/>
        </w:rPr>
        <w:t xml:space="preserve"> </w:t>
      </w:r>
      <w:r>
        <w:rPr>
          <w:rFonts w:ascii="Times New Roman" w:hAnsi="Times New Roman"/>
          <w:sz w:val="24"/>
        </w:rPr>
        <w:t>Persons with Disabilities:</w:t>
      </w:r>
      <w:r w:rsidRPr="00987468">
        <w:rPr>
          <w:rFonts w:ascii="Times New Roman" w:hAnsi="Times New Roman"/>
          <w:sz w:val="24"/>
        </w:rPr>
        <w:t xml:space="preserve"> PH</w:t>
      </w:r>
      <w:r>
        <w:rPr>
          <w:rFonts w:ascii="Times New Roman" w:hAnsi="Times New Roman"/>
          <w:sz w:val="24"/>
        </w:rPr>
        <w:t>_________</w:t>
      </w:r>
    </w:p>
    <w:p w:rsidR="000E5BFC" w:rsidRDefault="000E5BFC" w:rsidP="000E5BFC">
      <w:pPr>
        <w:ind w:firstLine="720"/>
        <w:rPr>
          <w:rFonts w:ascii="Times New Roman" w:hAnsi="Times New Roman"/>
        </w:rPr>
      </w:pPr>
      <w:r>
        <w:rPr>
          <w:rFonts w:ascii="Times New Roman" w:hAnsi="Times New Roman"/>
        </w:rPr>
        <w:t>W</w:t>
      </w:r>
      <w:r w:rsidRPr="00987468">
        <w:rPr>
          <w:rFonts w:ascii="Times New Roman" w:hAnsi="Times New Roman"/>
        </w:rPr>
        <w:t xml:space="preserve">aiting </w:t>
      </w:r>
      <w:r>
        <w:rPr>
          <w:rFonts w:ascii="Times New Roman" w:hAnsi="Times New Roman"/>
        </w:rPr>
        <w:t>L</w:t>
      </w:r>
      <w:r w:rsidRPr="00987468">
        <w:rPr>
          <w:rFonts w:ascii="Times New Roman" w:hAnsi="Times New Roman"/>
        </w:rPr>
        <w:t xml:space="preserve">ist </w:t>
      </w:r>
      <w:r>
        <w:rPr>
          <w:rFonts w:ascii="Times New Roman" w:hAnsi="Times New Roman"/>
        </w:rPr>
        <w:t>Comments: ____________________________________________</w:t>
      </w:r>
    </w:p>
    <w:p w:rsidR="000E5BFC" w:rsidRDefault="000E5BFC" w:rsidP="000E5BFC">
      <w:pPr>
        <w:ind w:firstLine="720"/>
        <w:rPr>
          <w:rFonts w:ascii="Times New Roman" w:hAnsi="Times New Roman"/>
        </w:rPr>
      </w:pPr>
      <w:r>
        <w:rPr>
          <w:rFonts w:ascii="Times New Roman" w:hAnsi="Times New Roman"/>
        </w:rPr>
        <w:t>________________________________________________________________</w:t>
      </w:r>
    </w:p>
    <w:p w:rsidR="000E5BFC" w:rsidRDefault="000E5BFC" w:rsidP="000E5BFC">
      <w:pPr>
        <w:ind w:firstLine="720"/>
        <w:rPr>
          <w:rFonts w:ascii="Times New Roman" w:hAnsi="Times New Roman"/>
        </w:rPr>
      </w:pPr>
      <w:r>
        <w:rPr>
          <w:rFonts w:ascii="Times New Roman" w:hAnsi="Times New Roman"/>
        </w:rPr>
        <w:t>Is waiting list open_____</w:t>
      </w:r>
      <w:proofErr w:type="gramStart"/>
      <w:r>
        <w:rPr>
          <w:rFonts w:ascii="Times New Roman" w:hAnsi="Times New Roman"/>
        </w:rPr>
        <w:t>_         closed</w:t>
      </w:r>
      <w:proofErr w:type="gramEnd"/>
      <w:r>
        <w:rPr>
          <w:rFonts w:ascii="Times New Roman" w:hAnsi="Times New Roman"/>
        </w:rPr>
        <w:t>________</w:t>
      </w:r>
    </w:p>
    <w:p w:rsidR="000E5BFC" w:rsidRDefault="000E5BFC" w:rsidP="000E5BFC">
      <w:pPr>
        <w:ind w:firstLine="720"/>
        <w:rPr>
          <w:rFonts w:ascii="Times New Roman" w:hAnsi="Times New Roman"/>
        </w:rPr>
      </w:pPr>
      <w:r>
        <w:rPr>
          <w:rFonts w:ascii="Times New Roman" w:hAnsi="Times New Roman"/>
        </w:rPr>
        <w:t>If closed, on what date: ____________</w:t>
      </w:r>
    </w:p>
    <w:p w:rsidR="000E5BFC" w:rsidRPr="00987468" w:rsidRDefault="000E5BFC" w:rsidP="000E5BFC">
      <w:pPr>
        <w:ind w:firstLine="720"/>
        <w:rPr>
          <w:rFonts w:ascii="Times New Roman" w:hAnsi="Times New Roman"/>
        </w:rPr>
      </w:pPr>
    </w:p>
    <w:p w:rsidR="000E5BFC" w:rsidRDefault="000E5BFC" w:rsidP="000E5BFC">
      <w:pPr>
        <w:pStyle w:val="ListParagraph"/>
        <w:rPr>
          <w:rFonts w:ascii="Times New Roman" w:hAnsi="Times New Roman"/>
          <w:sz w:val="24"/>
          <w:szCs w:val="24"/>
        </w:rPr>
      </w:pPr>
    </w:p>
    <w:p w:rsidR="000E5BFC" w:rsidRDefault="000E5BFC" w:rsidP="000E5BFC">
      <w:pPr>
        <w:tabs>
          <w:tab w:val="left" w:pos="-1440"/>
        </w:tabs>
        <w:rPr>
          <w:rFonts w:ascii="Times New Roman" w:hAnsi="Times New Roman"/>
        </w:rPr>
      </w:pPr>
      <w:r>
        <w:rPr>
          <w:rFonts w:ascii="Times New Roman" w:hAnsi="Times New Roman"/>
        </w:rPr>
        <w:t>4.</w:t>
      </w:r>
      <w:r>
        <w:rPr>
          <w:rFonts w:ascii="Times New Roman" w:hAnsi="Times New Roman"/>
        </w:rPr>
        <w:tab/>
        <w:t xml:space="preserve">Accessible Housing: Please indicate number of any and all units by </w:t>
      </w:r>
      <w:proofErr w:type="gramStart"/>
      <w:r>
        <w:rPr>
          <w:rFonts w:ascii="Times New Roman" w:hAnsi="Times New Roman"/>
        </w:rPr>
        <w:t>property which meet</w:t>
      </w:r>
      <w:proofErr w:type="gramEnd"/>
      <w:r>
        <w:rPr>
          <w:rFonts w:ascii="Times New Roman" w:hAnsi="Times New Roman"/>
        </w:rPr>
        <w:t xml:space="preserve"> federal accessible housing standards per Section 504/ADA/FHAA: _________________</w:t>
      </w:r>
    </w:p>
    <w:p w:rsidR="000E5BFC" w:rsidRDefault="000E5BFC" w:rsidP="000E5BFC">
      <w:pPr>
        <w:tabs>
          <w:tab w:val="left" w:pos="-1440"/>
        </w:tabs>
        <w:rPr>
          <w:rFonts w:ascii="Times New Roman" w:hAnsi="Times New Roman"/>
        </w:rPr>
      </w:pPr>
      <w:r>
        <w:rPr>
          <w:rFonts w:ascii="Times New Roman" w:hAnsi="Times New Roman"/>
        </w:rPr>
        <w:lastRenderedPageBreak/>
        <w:tab/>
        <w:t>_______________________________________________________________________</w:t>
      </w:r>
    </w:p>
    <w:p w:rsidR="000E5BFC" w:rsidRDefault="000E5BFC" w:rsidP="000E5BFC">
      <w:pPr>
        <w:tabs>
          <w:tab w:val="left" w:pos="-1440"/>
        </w:tabs>
        <w:rPr>
          <w:rFonts w:ascii="Times New Roman" w:hAnsi="Times New Roman"/>
        </w:rPr>
      </w:pPr>
      <w:r>
        <w:rPr>
          <w:rFonts w:ascii="Times New Roman" w:hAnsi="Times New Roman"/>
        </w:rPr>
        <w:tab/>
        <w:t>_______________________________________________________________________</w:t>
      </w:r>
    </w:p>
    <w:p w:rsidR="000E5BFC" w:rsidRDefault="000E5BFC" w:rsidP="000E5BFC">
      <w:pPr>
        <w:tabs>
          <w:tab w:val="left" w:pos="-1440"/>
        </w:tabs>
        <w:rPr>
          <w:rFonts w:ascii="Times New Roman" w:hAnsi="Times New Roman"/>
        </w:rPr>
      </w:pPr>
      <w:r>
        <w:rPr>
          <w:rFonts w:ascii="Times New Roman" w:hAnsi="Times New Roman"/>
        </w:rPr>
        <w:tab/>
        <w:t>_______________________________________________________________________</w:t>
      </w:r>
    </w:p>
    <w:p w:rsidR="000E5BFC" w:rsidRDefault="000E5BFC" w:rsidP="000E5BFC">
      <w:pPr>
        <w:tabs>
          <w:tab w:val="left" w:pos="-1440"/>
        </w:tabs>
        <w:rPr>
          <w:rFonts w:ascii="Times New Roman" w:hAnsi="Times New Roman"/>
        </w:rPr>
      </w:pPr>
      <w:r>
        <w:rPr>
          <w:rFonts w:ascii="Times New Roman" w:hAnsi="Times New Roman"/>
        </w:rPr>
        <w:tab/>
        <w:t>_______________________________________________________________________</w:t>
      </w:r>
    </w:p>
    <w:p w:rsidR="000E5BFC" w:rsidRDefault="000E5BFC" w:rsidP="000E5BFC">
      <w:pPr>
        <w:tabs>
          <w:tab w:val="left" w:pos="-1440"/>
        </w:tabs>
        <w:rPr>
          <w:rFonts w:ascii="Times New Roman" w:hAnsi="Times New Roman"/>
        </w:rPr>
      </w:pPr>
    </w:p>
    <w:p w:rsidR="000E5BFC" w:rsidRPr="00987468" w:rsidRDefault="000E5BFC" w:rsidP="000E5BFC">
      <w:pPr>
        <w:ind w:left="720" w:hanging="720"/>
        <w:rPr>
          <w:rFonts w:ascii="Times New Roman" w:hAnsi="Times New Roman"/>
        </w:rPr>
      </w:pPr>
      <w:r>
        <w:rPr>
          <w:rFonts w:ascii="Times New Roman" w:hAnsi="Times New Roman"/>
        </w:rPr>
        <w:t>5</w:t>
      </w:r>
      <w:r w:rsidRPr="00987468">
        <w:rPr>
          <w:rFonts w:ascii="Times New Roman" w:hAnsi="Times New Roman"/>
        </w:rPr>
        <w:t>.</w:t>
      </w:r>
      <w:r w:rsidRPr="00987468">
        <w:rPr>
          <w:rFonts w:ascii="Times New Roman" w:hAnsi="Times New Roman"/>
        </w:rPr>
        <w:tab/>
        <w:t xml:space="preserve">Does the PHA indicate that </w:t>
      </w:r>
      <w:r>
        <w:rPr>
          <w:rFonts w:ascii="Times New Roman" w:hAnsi="Times New Roman"/>
        </w:rPr>
        <w:t>it</w:t>
      </w:r>
      <w:r w:rsidRPr="00987468">
        <w:rPr>
          <w:rFonts w:ascii="Times New Roman" w:hAnsi="Times New Roman"/>
        </w:rPr>
        <w:t xml:space="preserve"> plan</w:t>
      </w:r>
      <w:r>
        <w:rPr>
          <w:rFonts w:ascii="Times New Roman" w:hAnsi="Times New Roman"/>
        </w:rPr>
        <w:t>s</w:t>
      </w:r>
      <w:r w:rsidRPr="00987468">
        <w:rPr>
          <w:rFonts w:ascii="Times New Roman" w:hAnsi="Times New Roman"/>
        </w:rPr>
        <w:t xml:space="preserve"> to apply for any IHDA or State-administered funding</w:t>
      </w:r>
      <w:r>
        <w:rPr>
          <w:rFonts w:ascii="Times New Roman" w:hAnsi="Times New Roman"/>
        </w:rPr>
        <w:t xml:space="preserve"> including LIHTCs?</w:t>
      </w:r>
    </w:p>
    <w:p w:rsidR="000E5BFC" w:rsidRDefault="000E5BFC" w:rsidP="000E5BFC">
      <w:pPr>
        <w:tabs>
          <w:tab w:val="left" w:pos="-1440"/>
        </w:tabs>
        <w:ind w:left="2160" w:hanging="1440"/>
        <w:rPr>
          <w:rFonts w:ascii="Times New Roman" w:hAnsi="Times New Roman"/>
        </w:rPr>
      </w:pPr>
      <w:r w:rsidRPr="00987468">
        <w:rPr>
          <w:rFonts w:ascii="Times New Roman" w:hAnsi="Times New Roman"/>
        </w:rPr>
        <w:t xml:space="preserve">No  </w:t>
      </w:r>
      <w:r>
        <w:rPr>
          <w:rFonts w:ascii="Times New Roman" w:hAnsi="Times New Roman"/>
          <w:u w:val="single"/>
        </w:rPr>
        <w:t xml:space="preserve">  </w:t>
      </w:r>
      <w:r w:rsidRPr="00987468">
        <w:rPr>
          <w:rFonts w:ascii="Times New Roman" w:hAnsi="Times New Roman"/>
          <w:u w:val="single"/>
        </w:rPr>
        <w:t xml:space="preserve">   </w:t>
      </w:r>
      <w:r w:rsidRPr="00987468">
        <w:rPr>
          <w:rFonts w:ascii="Times New Roman" w:hAnsi="Times New Roman"/>
        </w:rPr>
        <w:tab/>
        <w:t xml:space="preserve">Yes  </w:t>
      </w:r>
      <w:r w:rsidRPr="00987468">
        <w:rPr>
          <w:rFonts w:ascii="Times New Roman" w:hAnsi="Times New Roman"/>
          <w:u w:val="single"/>
        </w:rPr>
        <w:t xml:space="preserve">      </w:t>
      </w:r>
      <w:r w:rsidRPr="00987468">
        <w:rPr>
          <w:rFonts w:ascii="Times New Roman" w:hAnsi="Times New Roman"/>
        </w:rPr>
        <w:tab/>
        <w:t xml:space="preserve">If Yes, what programs? </w:t>
      </w:r>
      <w:r>
        <w:rPr>
          <w:rFonts w:ascii="Times New Roman" w:hAnsi="Times New Roman"/>
        </w:rPr>
        <w:t>______________________</w:t>
      </w:r>
    </w:p>
    <w:p w:rsidR="000E5BFC" w:rsidRDefault="000E5BFC" w:rsidP="000E5BFC">
      <w:pPr>
        <w:tabs>
          <w:tab w:val="left" w:pos="-1440"/>
        </w:tabs>
        <w:ind w:left="2160" w:hanging="1440"/>
        <w:rPr>
          <w:rFonts w:ascii="Times New Roman" w:hAnsi="Times New Roman"/>
          <w:u w:val="single"/>
        </w:rPr>
      </w:pPr>
      <w:r>
        <w:rPr>
          <w:rFonts w:ascii="Times New Roman" w:hAnsi="Times New Roman"/>
        </w:rPr>
        <w:t>_______________________________________________________________</w:t>
      </w:r>
      <w:r w:rsidRPr="00987468">
        <w:rPr>
          <w:rFonts w:ascii="Times New Roman" w:hAnsi="Times New Roman"/>
          <w:u w:val="single"/>
        </w:rPr>
        <w:t xml:space="preserve">     </w:t>
      </w:r>
    </w:p>
    <w:p w:rsidR="000E5BFC" w:rsidRDefault="000E5BFC" w:rsidP="000E5BFC">
      <w:pPr>
        <w:tabs>
          <w:tab w:val="left" w:pos="-1440"/>
        </w:tabs>
        <w:ind w:left="2160" w:hanging="1440"/>
        <w:rPr>
          <w:rFonts w:ascii="Times New Roman" w:hAnsi="Times New Roman"/>
          <w:u w:val="single"/>
        </w:rPr>
      </w:pP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right="360"/>
        <w:rPr>
          <w:rFonts w:ascii="Times New Roman" w:hAnsi="Times New Roman"/>
          <w:szCs w:val="22"/>
        </w:rPr>
      </w:pPr>
      <w:r>
        <w:rPr>
          <w:rFonts w:ascii="Times New Roman" w:hAnsi="Times New Roman"/>
          <w:szCs w:val="22"/>
        </w:rPr>
        <w:t xml:space="preserve">6. Does your PHA currently have plans to utilize funding sources covered by the State Consolidated Plan?  </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ind w:left="2160" w:hanging="1440"/>
        <w:rPr>
          <w:rFonts w:ascii="Times New Roman" w:hAnsi="Times New Roman"/>
          <w:szCs w:val="22"/>
        </w:rPr>
      </w:pPr>
      <w:r>
        <w:rPr>
          <w:rFonts w:ascii="Times New Roman" w:hAnsi="Times New Roman"/>
          <w:szCs w:val="22"/>
        </w:rPr>
        <w:t>______</w:t>
      </w:r>
      <w:proofErr w:type="gramStart"/>
      <w:r>
        <w:rPr>
          <w:rFonts w:ascii="Times New Roman" w:hAnsi="Times New Roman"/>
          <w:szCs w:val="22"/>
        </w:rPr>
        <w:t>yes</w:t>
      </w:r>
      <w:proofErr w:type="gramEnd"/>
      <w:r>
        <w:rPr>
          <w:rFonts w:ascii="Times New Roman" w:hAnsi="Times New Roman"/>
          <w:szCs w:val="22"/>
        </w:rPr>
        <w:tab/>
        <w:t>_____no</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 w:val="left" w:pos="9360"/>
        </w:tabs>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left="720" w:right="720"/>
        <w:rPr>
          <w:rFonts w:ascii="Times New Roman" w:hAnsi="Times New Roman"/>
          <w:szCs w:val="22"/>
        </w:rPr>
      </w:pPr>
      <w:r>
        <w:rPr>
          <w:rFonts w:ascii="Times New Roman" w:hAnsi="Times New Roman"/>
          <w:szCs w:val="22"/>
        </w:rPr>
        <w:t>If yes, please note those programs here:</w:t>
      </w:r>
    </w:p>
    <w:p w:rsidR="000E5BFC" w:rsidRDefault="000E5BFC" w:rsidP="000E5BFC">
      <w:pPr>
        <w:tabs>
          <w:tab w:val="left" w:pos="-1080"/>
          <w:tab w:val="left" w:pos="-720"/>
          <w:tab w:val="left" w:pos="0"/>
          <w:tab w:val="left" w:pos="360"/>
          <w:tab w:val="left" w:pos="720"/>
          <w:tab w:val="left" w:pos="1440"/>
          <w:tab w:val="left" w:pos="2160"/>
          <w:tab w:val="right" w:pos="6300"/>
          <w:tab w:val="left" w:pos="6480"/>
          <w:tab w:val="left" w:pos="7200"/>
          <w:tab w:val="left" w:pos="7920"/>
          <w:tab w:val="left" w:pos="8640"/>
        </w:tabs>
        <w:ind w:right="720"/>
        <w:rPr>
          <w:rFonts w:ascii="Times New Roman" w:hAnsi="Times New Roman"/>
          <w:szCs w:val="22"/>
        </w:rPr>
      </w:pPr>
    </w:p>
    <w:tbl>
      <w:tblPr>
        <w:tblpPr w:leftFromText="180" w:rightFromText="180" w:vertAnchor="text" w:horzAnchor="margin" w:tblpXSpec="center" w:tblpY="-64"/>
        <w:tblW w:w="8820" w:type="dxa"/>
        <w:tblLayout w:type="fixed"/>
        <w:tblCellMar>
          <w:left w:w="62" w:type="dxa"/>
          <w:right w:w="62" w:type="dxa"/>
        </w:tblCellMar>
        <w:tblLook w:val="0000" w:firstRow="0" w:lastRow="0" w:firstColumn="0" w:lastColumn="0" w:noHBand="0" w:noVBand="0"/>
      </w:tblPr>
      <w:tblGrid>
        <w:gridCol w:w="3870"/>
        <w:gridCol w:w="4950"/>
      </w:tblGrid>
      <w:tr w:rsidR="000E5BFC" w:rsidTr="001D3186">
        <w:trPr>
          <w:cantSplit/>
        </w:trPr>
        <w:tc>
          <w:tcPr>
            <w:tcW w:w="3870" w:type="dxa"/>
            <w:tcBorders>
              <w:top w:val="double" w:sz="6" w:space="0" w:color="auto"/>
              <w:left w:val="single" w:sz="6" w:space="0" w:color="auto"/>
              <w:bottom w:val="single" w:sz="4" w:space="0" w:color="auto"/>
              <w:right w:val="nil"/>
            </w:tcBorders>
          </w:tcPr>
          <w:p w:rsidR="000E5BFC" w:rsidRDefault="000E5BFC" w:rsidP="001D3186">
            <w:pPr>
              <w:jc w:val="center"/>
            </w:pPr>
            <w:r>
              <w:rPr>
                <w:b/>
                <w:bCs/>
              </w:rPr>
              <w:t>Programs</w:t>
            </w:r>
          </w:p>
        </w:tc>
        <w:tc>
          <w:tcPr>
            <w:tcW w:w="4950" w:type="dxa"/>
            <w:tcBorders>
              <w:top w:val="double" w:sz="6" w:space="0" w:color="auto"/>
              <w:left w:val="single" w:sz="6" w:space="0" w:color="auto"/>
              <w:bottom w:val="single" w:sz="4" w:space="0" w:color="auto"/>
              <w:right w:val="single" w:sz="6" w:space="0" w:color="auto"/>
            </w:tcBorders>
          </w:tcPr>
          <w:p w:rsidR="000E5BFC" w:rsidRDefault="000E5BFC" w:rsidP="001D3186">
            <w:pPr>
              <w:jc w:val="center"/>
              <w:rPr>
                <w:b/>
                <w:bCs/>
              </w:rPr>
            </w:pPr>
            <w:r>
              <w:rPr>
                <w:b/>
                <w:bCs/>
              </w:rPr>
              <w:t>Other Resources (Non-IHDA)</w:t>
            </w:r>
          </w:p>
        </w:tc>
      </w:tr>
      <w:tr w:rsidR="000E5BFC" w:rsidTr="001D3186">
        <w:trPr>
          <w:cantSplit/>
          <w:trHeight w:val="403"/>
        </w:trPr>
        <w:tc>
          <w:tcPr>
            <w:tcW w:w="3870" w:type="dxa"/>
            <w:tcBorders>
              <w:top w:val="single" w:sz="4" w:space="0" w:color="auto"/>
              <w:left w:val="single" w:sz="4" w:space="0" w:color="auto"/>
              <w:bottom w:val="single" w:sz="4" w:space="0" w:color="auto"/>
              <w:right w:val="single" w:sz="4" w:space="0" w:color="auto"/>
            </w:tcBorders>
          </w:tcPr>
          <w:p w:rsidR="000E5BFC" w:rsidRDefault="000E5BFC" w:rsidP="001D3186">
            <w:r w:rsidRPr="00DC069A">
              <w:rPr>
                <w:rFonts w:ascii="Times New Roman" w:hAnsi="Times New Roman"/>
                <w:szCs w:val="22"/>
              </w:rPr>
              <w:t>LIHTC</w:t>
            </w:r>
            <w:proofErr w:type="gramStart"/>
            <w:r>
              <w:rPr>
                <w:rFonts w:ascii="Times New Roman" w:hAnsi="Times New Roman"/>
                <w:szCs w:val="22"/>
              </w:rPr>
              <w:t>:_</w:t>
            </w:r>
            <w:proofErr w:type="gramEnd"/>
            <w:r>
              <w:rPr>
                <w:rFonts w:ascii="Times New Roman" w:hAnsi="Times New Roman"/>
                <w:szCs w:val="22"/>
              </w:rPr>
              <w:t>_________</w:t>
            </w:r>
          </w:p>
        </w:tc>
        <w:tc>
          <w:tcPr>
            <w:tcW w:w="4950" w:type="dxa"/>
            <w:tcBorders>
              <w:top w:val="single" w:sz="4" w:space="0" w:color="auto"/>
              <w:left w:val="single" w:sz="4" w:space="0" w:color="auto"/>
              <w:bottom w:val="single" w:sz="4" w:space="0" w:color="auto"/>
              <w:right w:val="single" w:sz="4" w:space="0" w:color="auto"/>
            </w:tcBorders>
          </w:tcPr>
          <w:p w:rsidR="000E5BFC" w:rsidRDefault="000E5BFC" w:rsidP="001D3186">
            <w:r>
              <w:rPr>
                <w:rFonts w:ascii="Times New Roman" w:hAnsi="Times New Roman"/>
                <w:szCs w:val="22"/>
              </w:rPr>
              <w:t>HUD/RAD</w:t>
            </w:r>
            <w:proofErr w:type="gramStart"/>
            <w:r>
              <w:rPr>
                <w:rFonts w:ascii="Times New Roman" w:hAnsi="Times New Roman"/>
                <w:szCs w:val="22"/>
              </w:rPr>
              <w:t>:_</w:t>
            </w:r>
            <w:proofErr w:type="gramEnd"/>
            <w:r>
              <w:rPr>
                <w:rFonts w:ascii="Times New Roman" w:hAnsi="Times New Roman"/>
                <w:szCs w:val="22"/>
              </w:rPr>
              <w:t>_________</w:t>
            </w:r>
          </w:p>
        </w:tc>
      </w:tr>
      <w:tr w:rsidR="000E5BFC" w:rsidTr="001D3186">
        <w:trPr>
          <w:cantSplit/>
          <w:trHeight w:val="403"/>
        </w:trPr>
        <w:tc>
          <w:tcPr>
            <w:tcW w:w="3870" w:type="dxa"/>
            <w:tcBorders>
              <w:top w:val="single" w:sz="4" w:space="0" w:color="auto"/>
              <w:left w:val="single" w:sz="4" w:space="0" w:color="auto"/>
              <w:bottom w:val="single" w:sz="4" w:space="0" w:color="auto"/>
              <w:right w:val="single" w:sz="4" w:space="0" w:color="auto"/>
            </w:tcBorders>
          </w:tcPr>
          <w:p w:rsidR="000E5BFC" w:rsidRDefault="000E5BFC" w:rsidP="001D3186">
            <w:r w:rsidRPr="00DC069A">
              <w:rPr>
                <w:rFonts w:ascii="Times New Roman" w:hAnsi="Times New Roman"/>
                <w:szCs w:val="22"/>
              </w:rPr>
              <w:t>Affordable Housing Trust Fund</w:t>
            </w:r>
            <w:proofErr w:type="gramStart"/>
            <w:r>
              <w:rPr>
                <w:rFonts w:ascii="Times New Roman" w:hAnsi="Times New Roman"/>
                <w:szCs w:val="22"/>
              </w:rPr>
              <w:t>:_</w:t>
            </w:r>
            <w:proofErr w:type="gramEnd"/>
            <w:r>
              <w:rPr>
                <w:rFonts w:ascii="Times New Roman" w:hAnsi="Times New Roman"/>
                <w:szCs w:val="22"/>
              </w:rPr>
              <w:t>_____</w:t>
            </w:r>
          </w:p>
        </w:tc>
        <w:tc>
          <w:tcPr>
            <w:tcW w:w="4950" w:type="dxa"/>
            <w:tcBorders>
              <w:top w:val="single" w:sz="4" w:space="0" w:color="auto"/>
              <w:left w:val="single" w:sz="4" w:space="0" w:color="auto"/>
              <w:bottom w:val="single" w:sz="4" w:space="0" w:color="auto"/>
              <w:right w:val="single" w:sz="4" w:space="0" w:color="auto"/>
            </w:tcBorders>
          </w:tcPr>
          <w:p w:rsidR="000E5BFC" w:rsidRDefault="000E5BFC" w:rsidP="001D3186">
            <w:r>
              <w:rPr>
                <w:rFonts w:ascii="Times New Roman" w:hAnsi="Times New Roman"/>
                <w:szCs w:val="22"/>
              </w:rPr>
              <w:t>USDA-RD</w:t>
            </w:r>
            <w:proofErr w:type="gramStart"/>
            <w:r>
              <w:rPr>
                <w:rFonts w:ascii="Times New Roman" w:hAnsi="Times New Roman"/>
                <w:szCs w:val="22"/>
              </w:rPr>
              <w:t>:515</w:t>
            </w:r>
            <w:proofErr w:type="gramEnd"/>
            <w:r>
              <w:rPr>
                <w:rFonts w:ascii="Times New Roman" w:hAnsi="Times New Roman"/>
                <w:szCs w:val="22"/>
              </w:rPr>
              <w:t>/RRA/________________</w:t>
            </w:r>
          </w:p>
        </w:tc>
      </w:tr>
      <w:tr w:rsidR="000E5BFC" w:rsidTr="001D3186">
        <w:trPr>
          <w:cantSplit/>
          <w:trHeight w:val="403"/>
        </w:trPr>
        <w:tc>
          <w:tcPr>
            <w:tcW w:w="3870" w:type="dxa"/>
            <w:tcBorders>
              <w:top w:val="single" w:sz="4" w:space="0" w:color="auto"/>
              <w:left w:val="single" w:sz="4" w:space="0" w:color="auto"/>
              <w:bottom w:val="single" w:sz="4" w:space="0" w:color="auto"/>
              <w:right w:val="single" w:sz="4" w:space="0" w:color="auto"/>
            </w:tcBorders>
          </w:tcPr>
          <w:p w:rsidR="000E5BFC" w:rsidRDefault="000E5BFC" w:rsidP="001D3186">
            <w:r w:rsidRPr="00DC069A">
              <w:rPr>
                <w:rFonts w:ascii="Times New Roman" w:hAnsi="Times New Roman"/>
                <w:szCs w:val="22"/>
              </w:rPr>
              <w:t>HOME</w:t>
            </w:r>
            <w:proofErr w:type="gramStart"/>
            <w:r>
              <w:rPr>
                <w:rFonts w:ascii="Times New Roman" w:hAnsi="Times New Roman"/>
                <w:szCs w:val="22"/>
              </w:rPr>
              <w:t>:_</w:t>
            </w:r>
            <w:proofErr w:type="gramEnd"/>
            <w:r>
              <w:rPr>
                <w:rFonts w:ascii="Times New Roman" w:hAnsi="Times New Roman"/>
                <w:szCs w:val="22"/>
              </w:rPr>
              <w:t>___________</w:t>
            </w:r>
          </w:p>
        </w:tc>
        <w:tc>
          <w:tcPr>
            <w:tcW w:w="4950" w:type="dxa"/>
            <w:tcBorders>
              <w:top w:val="single" w:sz="4" w:space="0" w:color="auto"/>
              <w:left w:val="single" w:sz="4" w:space="0" w:color="auto"/>
              <w:bottom w:val="single" w:sz="4" w:space="0" w:color="auto"/>
              <w:right w:val="single" w:sz="4" w:space="0" w:color="auto"/>
            </w:tcBorders>
          </w:tcPr>
          <w:p w:rsidR="000E5BFC" w:rsidRDefault="000E5BFC" w:rsidP="001D3186">
            <w:r>
              <w:rPr>
                <w:rFonts w:ascii="Times New Roman" w:hAnsi="Times New Roman"/>
                <w:szCs w:val="22"/>
              </w:rPr>
              <w:t>FHLB/(AHP)</w:t>
            </w:r>
            <w:proofErr w:type="gramStart"/>
            <w:r>
              <w:rPr>
                <w:rFonts w:ascii="Times New Roman" w:hAnsi="Times New Roman"/>
                <w:szCs w:val="22"/>
              </w:rPr>
              <w:t>:_</w:t>
            </w:r>
            <w:proofErr w:type="gramEnd"/>
            <w:r>
              <w:rPr>
                <w:rFonts w:ascii="Times New Roman" w:hAnsi="Times New Roman"/>
                <w:szCs w:val="22"/>
              </w:rPr>
              <w:t>__________________________</w:t>
            </w:r>
          </w:p>
        </w:tc>
      </w:tr>
      <w:tr w:rsidR="000E5BFC" w:rsidTr="001D3186">
        <w:trPr>
          <w:cantSplit/>
          <w:trHeight w:val="403"/>
        </w:trPr>
        <w:tc>
          <w:tcPr>
            <w:tcW w:w="3870" w:type="dxa"/>
            <w:tcBorders>
              <w:top w:val="single" w:sz="4" w:space="0" w:color="auto"/>
              <w:left w:val="single" w:sz="4" w:space="0" w:color="auto"/>
              <w:bottom w:val="single" w:sz="4" w:space="0" w:color="auto"/>
              <w:right w:val="single" w:sz="4" w:space="0" w:color="auto"/>
            </w:tcBorders>
          </w:tcPr>
          <w:p w:rsidR="000E5BFC" w:rsidRPr="00DC069A" w:rsidRDefault="000E5BFC" w:rsidP="001D3186">
            <w:r w:rsidRPr="00DC069A">
              <w:rPr>
                <w:rFonts w:ascii="Times New Roman" w:hAnsi="Times New Roman"/>
                <w:szCs w:val="22"/>
              </w:rPr>
              <w:t>IAHTC</w:t>
            </w:r>
            <w:proofErr w:type="gramStart"/>
            <w:r>
              <w:rPr>
                <w:rFonts w:ascii="Times New Roman" w:hAnsi="Times New Roman"/>
                <w:szCs w:val="22"/>
              </w:rPr>
              <w:t>:_</w:t>
            </w:r>
            <w:proofErr w:type="gramEnd"/>
            <w:r>
              <w:rPr>
                <w:rFonts w:ascii="Times New Roman" w:hAnsi="Times New Roman"/>
                <w:szCs w:val="22"/>
              </w:rPr>
              <w:t>____________</w:t>
            </w:r>
          </w:p>
        </w:tc>
        <w:tc>
          <w:tcPr>
            <w:tcW w:w="4950" w:type="dxa"/>
            <w:tcBorders>
              <w:top w:val="single" w:sz="4" w:space="0" w:color="auto"/>
              <w:left w:val="single" w:sz="4" w:space="0" w:color="auto"/>
              <w:bottom w:val="single" w:sz="4" w:space="0" w:color="auto"/>
              <w:right w:val="single" w:sz="4" w:space="0" w:color="auto"/>
            </w:tcBorders>
          </w:tcPr>
          <w:p w:rsidR="000E5BFC" w:rsidRDefault="000E5BFC" w:rsidP="001D3186">
            <w:r>
              <w:rPr>
                <w:rFonts w:ascii="Times New Roman" w:hAnsi="Times New Roman"/>
                <w:szCs w:val="22"/>
              </w:rPr>
              <w:t>Other (Specify)</w:t>
            </w:r>
            <w:proofErr w:type="gramStart"/>
            <w:r>
              <w:rPr>
                <w:rFonts w:ascii="Times New Roman" w:hAnsi="Times New Roman"/>
                <w:szCs w:val="22"/>
              </w:rPr>
              <w:t>:_</w:t>
            </w:r>
            <w:proofErr w:type="gramEnd"/>
            <w:r>
              <w:rPr>
                <w:rFonts w:ascii="Times New Roman" w:hAnsi="Times New Roman"/>
                <w:szCs w:val="22"/>
              </w:rPr>
              <w:t>__________________________</w:t>
            </w:r>
          </w:p>
        </w:tc>
      </w:tr>
      <w:tr w:rsidR="000E5BFC" w:rsidTr="001D3186">
        <w:trPr>
          <w:cantSplit/>
          <w:trHeight w:val="403"/>
        </w:trPr>
        <w:tc>
          <w:tcPr>
            <w:tcW w:w="3870" w:type="dxa"/>
            <w:tcBorders>
              <w:top w:val="single" w:sz="4" w:space="0" w:color="auto"/>
              <w:left w:val="single" w:sz="4" w:space="0" w:color="auto"/>
              <w:bottom w:val="single" w:sz="4" w:space="0" w:color="auto"/>
              <w:right w:val="single" w:sz="4" w:space="0" w:color="auto"/>
            </w:tcBorders>
          </w:tcPr>
          <w:p w:rsidR="000E5BFC" w:rsidRPr="00DC069A" w:rsidRDefault="000E5BFC" w:rsidP="001D3186">
            <w:pPr>
              <w:rPr>
                <w:rFonts w:ascii="Times New Roman" w:hAnsi="Times New Roman"/>
                <w:szCs w:val="22"/>
              </w:rPr>
            </w:pPr>
            <w:r>
              <w:rPr>
                <w:rFonts w:ascii="Times New Roman" w:hAnsi="Times New Roman"/>
                <w:szCs w:val="22"/>
              </w:rPr>
              <w:t>Risk Sharing</w:t>
            </w:r>
            <w:proofErr w:type="gramStart"/>
            <w:r>
              <w:rPr>
                <w:rFonts w:ascii="Times New Roman" w:hAnsi="Times New Roman"/>
                <w:szCs w:val="22"/>
              </w:rPr>
              <w:t>:_</w:t>
            </w:r>
            <w:proofErr w:type="gramEnd"/>
            <w:r>
              <w:rPr>
                <w:rFonts w:ascii="Times New Roman" w:hAnsi="Times New Roman"/>
                <w:szCs w:val="22"/>
              </w:rPr>
              <w:t>__________________</w:t>
            </w:r>
          </w:p>
        </w:tc>
        <w:tc>
          <w:tcPr>
            <w:tcW w:w="4950" w:type="dxa"/>
            <w:tcBorders>
              <w:top w:val="single" w:sz="4" w:space="0" w:color="auto"/>
              <w:left w:val="single" w:sz="4" w:space="0" w:color="auto"/>
              <w:bottom w:val="single" w:sz="4" w:space="0" w:color="auto"/>
              <w:right w:val="single" w:sz="4" w:space="0" w:color="auto"/>
            </w:tcBorders>
          </w:tcPr>
          <w:p w:rsidR="000E5BFC" w:rsidRDefault="000E5BFC" w:rsidP="001D3186"/>
        </w:tc>
      </w:tr>
      <w:tr w:rsidR="000E5BFC" w:rsidTr="001D3186">
        <w:trPr>
          <w:cantSplit/>
          <w:trHeight w:val="403"/>
        </w:trPr>
        <w:tc>
          <w:tcPr>
            <w:tcW w:w="3870" w:type="dxa"/>
            <w:tcBorders>
              <w:top w:val="single" w:sz="4" w:space="0" w:color="auto"/>
              <w:left w:val="single" w:sz="4" w:space="0" w:color="auto"/>
              <w:bottom w:val="single" w:sz="4" w:space="0" w:color="auto"/>
              <w:right w:val="single" w:sz="4" w:space="0" w:color="auto"/>
            </w:tcBorders>
          </w:tcPr>
          <w:p w:rsidR="000E5BFC" w:rsidRDefault="000E5BFC" w:rsidP="001D3186">
            <w:pPr>
              <w:rPr>
                <w:rFonts w:ascii="Times New Roman" w:hAnsi="Times New Roman"/>
                <w:szCs w:val="22"/>
              </w:rPr>
            </w:pPr>
            <w:r>
              <w:rPr>
                <w:rFonts w:ascii="Times New Roman" w:hAnsi="Times New Roman"/>
                <w:szCs w:val="22"/>
              </w:rPr>
              <w:t>Other (Specify)</w:t>
            </w:r>
            <w:proofErr w:type="gramStart"/>
            <w:r>
              <w:rPr>
                <w:rFonts w:ascii="Times New Roman" w:hAnsi="Times New Roman"/>
                <w:szCs w:val="22"/>
              </w:rPr>
              <w:t>:_</w:t>
            </w:r>
            <w:proofErr w:type="gramEnd"/>
            <w:r>
              <w:rPr>
                <w:rFonts w:ascii="Times New Roman" w:hAnsi="Times New Roman"/>
                <w:szCs w:val="22"/>
              </w:rPr>
              <w:t>__________________</w:t>
            </w:r>
          </w:p>
        </w:tc>
        <w:tc>
          <w:tcPr>
            <w:tcW w:w="4950" w:type="dxa"/>
            <w:tcBorders>
              <w:top w:val="single" w:sz="4" w:space="0" w:color="auto"/>
              <w:left w:val="single" w:sz="4" w:space="0" w:color="auto"/>
              <w:bottom w:val="single" w:sz="4" w:space="0" w:color="auto"/>
              <w:right w:val="single" w:sz="4" w:space="0" w:color="auto"/>
            </w:tcBorders>
          </w:tcPr>
          <w:p w:rsidR="000E5BFC" w:rsidRDefault="000E5BFC" w:rsidP="001D3186"/>
        </w:tc>
      </w:tr>
    </w:tbl>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p>
    <w:p w:rsidR="000E5BFC" w:rsidRDefault="000E5BFC" w:rsidP="000E5BF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2"/>
        </w:rPr>
      </w:pPr>
      <w:r>
        <w:rPr>
          <w:rFonts w:ascii="Times New Roman" w:hAnsi="Times New Roman"/>
          <w:szCs w:val="22"/>
        </w:rPr>
        <w:tab/>
        <w:t xml:space="preserve"> PHA Board Resolution Date___________________________</w:t>
      </w:r>
    </w:p>
    <w:p w:rsidR="000E5BFC" w:rsidRPr="00987468" w:rsidRDefault="000E5BFC" w:rsidP="000E5BFC">
      <w:pPr>
        <w:tabs>
          <w:tab w:val="left" w:pos="-1440"/>
        </w:tabs>
        <w:ind w:left="2160" w:hanging="1440"/>
        <w:rPr>
          <w:rFonts w:ascii="Times New Roman" w:hAnsi="Times New Roman"/>
          <w:u w:val="single"/>
        </w:rPr>
      </w:pPr>
    </w:p>
    <w:p w:rsidR="000E5BFC" w:rsidRDefault="000E5BFC" w:rsidP="000E5BFC">
      <w:pPr>
        <w:tabs>
          <w:tab w:val="left" w:pos="-1440"/>
        </w:tabs>
        <w:rPr>
          <w:rFonts w:ascii="Times New Roman" w:hAnsi="Times New Roman"/>
        </w:rPr>
      </w:pPr>
    </w:p>
    <w:p w:rsidR="000E5BFC" w:rsidRPr="00987468" w:rsidRDefault="000E5BFC" w:rsidP="000E5BFC">
      <w:pPr>
        <w:tabs>
          <w:tab w:val="left" w:pos="-1440"/>
        </w:tabs>
        <w:ind w:left="720" w:hanging="720"/>
        <w:rPr>
          <w:rFonts w:ascii="Times New Roman" w:hAnsi="Times New Roman"/>
        </w:rPr>
      </w:pPr>
      <w:r>
        <w:rPr>
          <w:rFonts w:ascii="Times New Roman" w:hAnsi="Times New Roman"/>
        </w:rPr>
        <w:t>7</w:t>
      </w:r>
      <w:r w:rsidRPr="00987468">
        <w:rPr>
          <w:rFonts w:ascii="Times New Roman" w:hAnsi="Times New Roman"/>
        </w:rPr>
        <w:t>.</w:t>
      </w:r>
      <w:r w:rsidRPr="00987468">
        <w:rPr>
          <w:rFonts w:ascii="Times New Roman" w:hAnsi="Times New Roman"/>
        </w:rPr>
        <w:tab/>
        <w:t xml:space="preserve">Has the PHA </w:t>
      </w:r>
      <w:r>
        <w:rPr>
          <w:rFonts w:ascii="Times New Roman" w:hAnsi="Times New Roman"/>
        </w:rPr>
        <w:t>applied for, received planning or implementation, or plan on applying for</w:t>
      </w:r>
      <w:r w:rsidRPr="00987468">
        <w:rPr>
          <w:rFonts w:ascii="Times New Roman" w:hAnsi="Times New Roman"/>
        </w:rPr>
        <w:t xml:space="preserve"> a </w:t>
      </w:r>
      <w:r>
        <w:rPr>
          <w:rFonts w:ascii="Times New Roman" w:hAnsi="Times New Roman"/>
        </w:rPr>
        <w:t xml:space="preserve">HUD </w:t>
      </w:r>
      <w:r w:rsidRPr="00987468">
        <w:rPr>
          <w:rFonts w:ascii="Times New Roman" w:hAnsi="Times New Roman"/>
        </w:rPr>
        <w:t xml:space="preserve">Choice </w:t>
      </w:r>
      <w:r>
        <w:rPr>
          <w:rFonts w:ascii="Times New Roman" w:hAnsi="Times New Roman"/>
        </w:rPr>
        <w:tab/>
      </w:r>
      <w:r w:rsidRPr="00987468">
        <w:rPr>
          <w:rFonts w:ascii="Times New Roman" w:hAnsi="Times New Roman"/>
        </w:rPr>
        <w:t>Neighborhood</w:t>
      </w:r>
      <w:r>
        <w:rPr>
          <w:rFonts w:ascii="Times New Roman" w:hAnsi="Times New Roman"/>
        </w:rPr>
        <w:t>s</w:t>
      </w:r>
      <w:r w:rsidRPr="00987468">
        <w:rPr>
          <w:rFonts w:ascii="Times New Roman" w:hAnsi="Times New Roman"/>
        </w:rPr>
        <w:t xml:space="preserve"> Initiative</w:t>
      </w:r>
      <w:r>
        <w:rPr>
          <w:rFonts w:ascii="Times New Roman" w:hAnsi="Times New Roman"/>
        </w:rPr>
        <w:t xml:space="preserve"> Program grant</w:t>
      </w:r>
      <w:r w:rsidRPr="00987468">
        <w:rPr>
          <w:rFonts w:ascii="Times New Roman" w:hAnsi="Times New Roman"/>
        </w:rPr>
        <w:t>?</w:t>
      </w:r>
    </w:p>
    <w:p w:rsidR="000E5BFC" w:rsidRPr="00987468" w:rsidRDefault="000E5BFC" w:rsidP="000E5BFC">
      <w:pPr>
        <w:ind w:firstLine="720"/>
        <w:rPr>
          <w:rFonts w:ascii="Times New Roman" w:hAnsi="Times New Roman"/>
        </w:rPr>
      </w:pPr>
    </w:p>
    <w:p w:rsidR="000E5BFC" w:rsidRPr="00987468" w:rsidRDefault="000E5BFC" w:rsidP="000E5BFC">
      <w:pPr>
        <w:tabs>
          <w:tab w:val="left" w:pos="-1440"/>
        </w:tabs>
        <w:ind w:left="1440" w:hanging="720"/>
        <w:rPr>
          <w:rFonts w:ascii="Times New Roman" w:hAnsi="Times New Roman"/>
        </w:rPr>
      </w:pPr>
      <w:r w:rsidRPr="00987468">
        <w:rPr>
          <w:rFonts w:ascii="Times New Roman" w:hAnsi="Times New Roman"/>
        </w:rPr>
        <w:t xml:space="preserve">No  </w:t>
      </w:r>
      <w:r w:rsidRPr="00987468">
        <w:rPr>
          <w:rFonts w:ascii="Times New Roman" w:hAnsi="Times New Roman"/>
          <w:u w:val="single"/>
        </w:rPr>
        <w:t xml:space="preserve">    </w:t>
      </w:r>
      <w:r w:rsidRPr="00987468">
        <w:rPr>
          <w:rFonts w:ascii="Times New Roman" w:hAnsi="Times New Roman"/>
          <w:u w:val="single"/>
        </w:rPr>
        <w:tab/>
      </w:r>
      <w:r w:rsidRPr="00987468">
        <w:rPr>
          <w:rFonts w:ascii="Times New Roman" w:hAnsi="Times New Roman"/>
        </w:rPr>
        <w:tab/>
        <w:t>Yes____</w:t>
      </w:r>
      <w:r>
        <w:rPr>
          <w:rFonts w:ascii="Times New Roman" w:hAnsi="Times New Roman"/>
        </w:rPr>
        <w:tab/>
        <w:t>Comments_______________________________________</w:t>
      </w:r>
    </w:p>
    <w:p w:rsidR="000E5BFC" w:rsidRDefault="000E5BFC" w:rsidP="000E5BFC">
      <w:pPr>
        <w:rPr>
          <w:rFonts w:ascii="Times New Roman" w:hAnsi="Times New Roman"/>
        </w:rPr>
      </w:pPr>
      <w:r>
        <w:rPr>
          <w:rFonts w:ascii="Times New Roman" w:hAnsi="Times New Roman"/>
        </w:rPr>
        <w:tab/>
        <w:t>________________________________________________________________________</w:t>
      </w:r>
    </w:p>
    <w:p w:rsidR="000E5BFC" w:rsidRDefault="000E5BFC" w:rsidP="000E5BFC">
      <w:pPr>
        <w:rPr>
          <w:rFonts w:ascii="Times New Roman" w:hAnsi="Times New Roman"/>
        </w:rPr>
      </w:pPr>
    </w:p>
    <w:p w:rsidR="000E5BFC" w:rsidRDefault="000E5BFC" w:rsidP="000E5BFC">
      <w:pPr>
        <w:rPr>
          <w:rFonts w:ascii="Times New Roman" w:hAnsi="Times New Roman"/>
        </w:rPr>
      </w:pPr>
      <w:r>
        <w:rPr>
          <w:rFonts w:ascii="Times New Roman" w:hAnsi="Times New Roman"/>
        </w:rPr>
        <w:t>7.</w:t>
      </w:r>
      <w:r>
        <w:rPr>
          <w:rFonts w:ascii="Times New Roman" w:hAnsi="Times New Roman"/>
        </w:rPr>
        <w:tab/>
        <w:t xml:space="preserve">Does the PHA have an application for Rental Assistance Demonstration (RAD) </w:t>
      </w:r>
      <w:proofErr w:type="gramStart"/>
      <w:r>
        <w:rPr>
          <w:rFonts w:ascii="Times New Roman" w:hAnsi="Times New Roman"/>
        </w:rPr>
        <w:t>program</w:t>
      </w:r>
      <w:proofErr w:type="gramEnd"/>
      <w:r>
        <w:rPr>
          <w:rFonts w:ascii="Times New Roman" w:hAnsi="Times New Roman"/>
        </w:rPr>
        <w:t xml:space="preserve"> </w:t>
      </w:r>
    </w:p>
    <w:p w:rsidR="000E5BFC" w:rsidRDefault="000E5BFC" w:rsidP="000E5BFC">
      <w:pPr>
        <w:ind w:left="720"/>
        <w:rPr>
          <w:rFonts w:ascii="Times New Roman" w:hAnsi="Times New Roman"/>
        </w:rPr>
      </w:pPr>
      <w:proofErr w:type="gramStart"/>
      <w:r>
        <w:rPr>
          <w:rFonts w:ascii="Times New Roman" w:hAnsi="Times New Roman"/>
        </w:rPr>
        <w:t>in</w:t>
      </w:r>
      <w:proofErr w:type="gramEnd"/>
      <w:r>
        <w:rPr>
          <w:rFonts w:ascii="Times New Roman" w:hAnsi="Times New Roman"/>
        </w:rPr>
        <w:t xml:space="preserve"> process, planned, or submitted?  If so, which properties are involved &amp; number of units: _______________________________________________________________________</w:t>
      </w:r>
    </w:p>
    <w:p w:rsidR="000E5BFC" w:rsidRDefault="000E5BFC" w:rsidP="000E5BFC">
      <w:pPr>
        <w:rPr>
          <w:rFonts w:ascii="Times New Roman" w:hAnsi="Times New Roman"/>
        </w:rPr>
      </w:pPr>
      <w:r>
        <w:rPr>
          <w:rFonts w:ascii="Times New Roman" w:hAnsi="Times New Roman"/>
        </w:rPr>
        <w:tab/>
        <w:t>_______________________________________________________________________</w:t>
      </w:r>
    </w:p>
    <w:p w:rsidR="000E5BFC" w:rsidRDefault="000E5BFC" w:rsidP="000E5BFC">
      <w:pPr>
        <w:rPr>
          <w:rFonts w:ascii="Times New Roman" w:hAnsi="Times New Roman"/>
        </w:rPr>
      </w:pPr>
      <w:r>
        <w:rPr>
          <w:rFonts w:ascii="Times New Roman" w:hAnsi="Times New Roman"/>
        </w:rPr>
        <w:tab/>
        <w:t>_______________________________________________________________________</w:t>
      </w:r>
    </w:p>
    <w:p w:rsidR="000E5BFC" w:rsidRDefault="000E5BFC" w:rsidP="000E5BFC">
      <w:pPr>
        <w:tabs>
          <w:tab w:val="left" w:pos="-1440"/>
        </w:tabs>
        <w:rPr>
          <w:rFonts w:ascii="Times New Roman" w:hAnsi="Times New Roman"/>
        </w:rPr>
      </w:pPr>
      <w:r>
        <w:rPr>
          <w:rFonts w:ascii="Times New Roman" w:hAnsi="Times New Roman"/>
        </w:rPr>
        <w:tab/>
        <w:t>_______________________________________________________________________</w:t>
      </w:r>
    </w:p>
    <w:p w:rsidR="000E5BFC" w:rsidRDefault="000E5BFC" w:rsidP="000E5BFC">
      <w:pPr>
        <w:tabs>
          <w:tab w:val="left" w:pos="-1440"/>
        </w:tabs>
        <w:rPr>
          <w:rFonts w:ascii="Times New Roman" w:hAnsi="Times New Roman"/>
        </w:rPr>
      </w:pPr>
      <w:r>
        <w:rPr>
          <w:rFonts w:ascii="Times New Roman" w:hAnsi="Times New Roman"/>
        </w:rPr>
        <w:tab/>
        <w:t>_______________________________________________________________________</w:t>
      </w:r>
    </w:p>
    <w:p w:rsidR="000E5BFC" w:rsidRDefault="000E5BFC" w:rsidP="000E5BFC">
      <w:pPr>
        <w:tabs>
          <w:tab w:val="left" w:pos="-1440"/>
        </w:tabs>
        <w:rPr>
          <w:rFonts w:ascii="Times New Roman" w:hAnsi="Times New Roman"/>
        </w:rPr>
      </w:pPr>
    </w:p>
    <w:p w:rsidR="000E5BFC" w:rsidRPr="00987468" w:rsidRDefault="000E5BFC" w:rsidP="000E5BFC">
      <w:pPr>
        <w:tabs>
          <w:tab w:val="left" w:pos="-1440"/>
        </w:tabs>
        <w:rPr>
          <w:rFonts w:ascii="Times New Roman" w:hAnsi="Times New Roman"/>
        </w:rPr>
      </w:pPr>
      <w:r>
        <w:rPr>
          <w:rFonts w:ascii="Times New Roman" w:hAnsi="Times New Roman"/>
        </w:rPr>
        <w:t>8</w:t>
      </w:r>
      <w:r w:rsidRPr="00987468">
        <w:rPr>
          <w:rFonts w:ascii="Times New Roman" w:hAnsi="Times New Roman"/>
        </w:rPr>
        <w:t xml:space="preserve">.       Will the PHA be engaging in </w:t>
      </w:r>
      <w:r>
        <w:rPr>
          <w:rFonts w:ascii="Times New Roman" w:hAnsi="Times New Roman"/>
        </w:rPr>
        <w:t xml:space="preserve">other </w:t>
      </w:r>
      <w:r w:rsidRPr="00987468">
        <w:rPr>
          <w:rFonts w:ascii="Times New Roman" w:hAnsi="Times New Roman"/>
        </w:rPr>
        <w:t xml:space="preserve">mixed-finance activities?  </w:t>
      </w:r>
    </w:p>
    <w:p w:rsidR="000E5BFC" w:rsidRPr="00987468" w:rsidRDefault="000E5BFC" w:rsidP="000E5BFC">
      <w:pPr>
        <w:ind w:left="720"/>
        <w:rPr>
          <w:rFonts w:ascii="Times New Roman" w:hAnsi="Times New Roman"/>
        </w:rPr>
      </w:pPr>
    </w:p>
    <w:p w:rsidR="000E5BFC" w:rsidRPr="00987468" w:rsidRDefault="000E5BFC" w:rsidP="000E5BFC">
      <w:pPr>
        <w:tabs>
          <w:tab w:val="left" w:pos="-1440"/>
        </w:tabs>
        <w:ind w:left="1440" w:hanging="720"/>
        <w:rPr>
          <w:rFonts w:ascii="Times New Roman" w:hAnsi="Times New Roman"/>
        </w:rPr>
      </w:pPr>
      <w:r w:rsidRPr="00987468">
        <w:rPr>
          <w:rFonts w:ascii="Times New Roman" w:hAnsi="Times New Roman"/>
        </w:rPr>
        <w:t xml:space="preserve">No  </w:t>
      </w:r>
      <w:r w:rsidRPr="00987468">
        <w:rPr>
          <w:rFonts w:ascii="Times New Roman" w:hAnsi="Times New Roman"/>
          <w:u w:val="single"/>
        </w:rPr>
        <w:t xml:space="preserve">      </w:t>
      </w:r>
      <w:r w:rsidRPr="00987468">
        <w:rPr>
          <w:rFonts w:ascii="Times New Roman" w:hAnsi="Times New Roman"/>
        </w:rPr>
        <w:tab/>
        <w:t>Yes____</w:t>
      </w:r>
      <w:proofErr w:type="gramStart"/>
      <w:r w:rsidRPr="00987468">
        <w:rPr>
          <w:rFonts w:ascii="Times New Roman" w:hAnsi="Times New Roman"/>
        </w:rPr>
        <w:t>_</w:t>
      </w:r>
      <w:r>
        <w:rPr>
          <w:rFonts w:ascii="Times New Roman" w:hAnsi="Times New Roman"/>
        </w:rPr>
        <w:t xml:space="preserve">              Comments</w:t>
      </w:r>
      <w:proofErr w:type="gramEnd"/>
      <w:r>
        <w:rPr>
          <w:rFonts w:ascii="Times New Roman" w:hAnsi="Times New Roman"/>
        </w:rPr>
        <w:t>____________________________</w:t>
      </w:r>
    </w:p>
    <w:p w:rsidR="000E5BFC" w:rsidRDefault="000E5BFC" w:rsidP="000E5BFC">
      <w:pPr>
        <w:tabs>
          <w:tab w:val="left" w:pos="-1440"/>
        </w:tabs>
        <w:rPr>
          <w:rFonts w:ascii="Times New Roman" w:hAnsi="Times New Roman"/>
        </w:rPr>
      </w:pPr>
      <w:r>
        <w:rPr>
          <w:rFonts w:ascii="Times New Roman" w:hAnsi="Times New Roman"/>
        </w:rPr>
        <w:tab/>
        <w:t>________________________________________________________________</w:t>
      </w:r>
    </w:p>
    <w:p w:rsidR="000E5BFC" w:rsidRDefault="000E5BFC" w:rsidP="000E5BFC">
      <w:pPr>
        <w:tabs>
          <w:tab w:val="left" w:pos="-1440"/>
        </w:tabs>
        <w:rPr>
          <w:rFonts w:ascii="Times New Roman" w:hAnsi="Times New Roman"/>
        </w:rPr>
      </w:pPr>
      <w:r>
        <w:rPr>
          <w:rFonts w:ascii="Times New Roman" w:hAnsi="Times New Roman"/>
        </w:rPr>
        <w:tab/>
        <w:t>________________________________________________________________</w:t>
      </w:r>
    </w:p>
    <w:p w:rsidR="000E5BFC" w:rsidRDefault="000E5BFC" w:rsidP="000E5BFC">
      <w:pPr>
        <w:tabs>
          <w:tab w:val="left" w:pos="-1440"/>
        </w:tabs>
        <w:rPr>
          <w:rFonts w:ascii="Times New Roman" w:hAnsi="Times New Roman"/>
        </w:rPr>
      </w:pPr>
      <w:r>
        <w:rPr>
          <w:rFonts w:ascii="Times New Roman" w:hAnsi="Times New Roman"/>
        </w:rPr>
        <w:tab/>
        <w:t>________________________________________________________________</w:t>
      </w:r>
    </w:p>
    <w:p w:rsidR="000E5BFC" w:rsidRPr="00987468" w:rsidRDefault="000E5BFC" w:rsidP="000E5BFC">
      <w:pPr>
        <w:tabs>
          <w:tab w:val="left" w:pos="-1440"/>
        </w:tabs>
        <w:rPr>
          <w:rFonts w:ascii="Times New Roman" w:hAnsi="Times New Roman"/>
        </w:rPr>
      </w:pPr>
    </w:p>
    <w:p w:rsidR="000E5BFC" w:rsidRDefault="000E5BFC" w:rsidP="000E5BFC">
      <w:pPr>
        <w:tabs>
          <w:tab w:val="left" w:pos="-1440"/>
        </w:tabs>
        <w:ind w:left="720" w:hanging="720"/>
        <w:rPr>
          <w:rFonts w:ascii="Times New Roman" w:hAnsi="Times New Roman"/>
        </w:rPr>
      </w:pPr>
      <w:r>
        <w:rPr>
          <w:rFonts w:ascii="Times New Roman" w:hAnsi="Times New Roman"/>
        </w:rPr>
        <w:t>9</w:t>
      </w:r>
      <w:r w:rsidRPr="00987468">
        <w:rPr>
          <w:rFonts w:ascii="Times New Roman" w:hAnsi="Times New Roman"/>
        </w:rPr>
        <w:t>.</w:t>
      </w:r>
      <w:r w:rsidRPr="00987468">
        <w:rPr>
          <w:rFonts w:ascii="Times New Roman" w:hAnsi="Times New Roman"/>
        </w:rPr>
        <w:tab/>
        <w:t xml:space="preserve">Does the PHA have a non-profit </w:t>
      </w:r>
      <w:proofErr w:type="gramStart"/>
      <w:r>
        <w:rPr>
          <w:rFonts w:ascii="Times New Roman" w:hAnsi="Times New Roman"/>
        </w:rPr>
        <w:t>affiliate</w:t>
      </w:r>
      <w:r w:rsidRPr="00987468">
        <w:rPr>
          <w:rFonts w:ascii="Times New Roman" w:hAnsi="Times New Roman"/>
        </w:rPr>
        <w:t xml:space="preserve"> which</w:t>
      </w:r>
      <w:proofErr w:type="gramEnd"/>
      <w:r w:rsidRPr="00987468">
        <w:rPr>
          <w:rFonts w:ascii="Times New Roman" w:hAnsi="Times New Roman"/>
        </w:rPr>
        <w:t xml:space="preserve"> serves as a development corporation?    </w:t>
      </w:r>
    </w:p>
    <w:p w:rsidR="000E5BFC" w:rsidRDefault="000E5BFC" w:rsidP="000E5BFC">
      <w:pPr>
        <w:tabs>
          <w:tab w:val="left" w:pos="-1440"/>
        </w:tabs>
        <w:ind w:left="720" w:hanging="720"/>
        <w:rPr>
          <w:rFonts w:ascii="Times New Roman" w:hAnsi="Times New Roman"/>
        </w:rPr>
      </w:pPr>
    </w:p>
    <w:p w:rsidR="000E5BFC" w:rsidRDefault="000E5BFC" w:rsidP="000E5BFC">
      <w:pPr>
        <w:tabs>
          <w:tab w:val="left" w:pos="-1440"/>
        </w:tabs>
        <w:ind w:left="720" w:hanging="720"/>
        <w:rPr>
          <w:rFonts w:ascii="Times New Roman" w:hAnsi="Times New Roman"/>
        </w:rPr>
      </w:pPr>
      <w:r>
        <w:rPr>
          <w:rFonts w:ascii="Times New Roman" w:hAnsi="Times New Roman"/>
        </w:rPr>
        <w:tab/>
      </w:r>
      <w:r w:rsidRPr="00987468">
        <w:rPr>
          <w:rFonts w:ascii="Times New Roman" w:hAnsi="Times New Roman"/>
        </w:rPr>
        <w:t>Yes</w:t>
      </w:r>
      <w:r>
        <w:rPr>
          <w:rFonts w:ascii="Times New Roman" w:hAnsi="Times New Roman"/>
        </w:rPr>
        <w:t>____</w:t>
      </w:r>
      <w:r w:rsidRPr="00987468">
        <w:rPr>
          <w:rFonts w:ascii="Times New Roman" w:hAnsi="Times New Roman"/>
        </w:rPr>
        <w:tab/>
        <w:t>No</w:t>
      </w:r>
      <w:r>
        <w:rPr>
          <w:rFonts w:ascii="Times New Roman" w:hAnsi="Times New Roman"/>
        </w:rPr>
        <w:t>___</w:t>
      </w:r>
      <w:proofErr w:type="gramStart"/>
      <w:r>
        <w:rPr>
          <w:rFonts w:ascii="Times New Roman" w:hAnsi="Times New Roman"/>
        </w:rPr>
        <w:t>_     Name</w:t>
      </w:r>
      <w:proofErr w:type="gramEnd"/>
      <w:r>
        <w:rPr>
          <w:rFonts w:ascii="Times New Roman" w:hAnsi="Times New Roman"/>
        </w:rPr>
        <w:t xml:space="preserve"> (If applicable)________________________________</w:t>
      </w:r>
    </w:p>
    <w:p w:rsidR="000E5BFC" w:rsidRDefault="000E5BFC" w:rsidP="000E5BFC">
      <w:pPr>
        <w:tabs>
          <w:tab w:val="left" w:pos="-1440"/>
        </w:tabs>
        <w:ind w:left="720" w:hanging="720"/>
        <w:rPr>
          <w:rFonts w:ascii="Times New Roman" w:hAnsi="Times New Roman"/>
        </w:rPr>
      </w:pPr>
      <w:r>
        <w:rPr>
          <w:rFonts w:ascii="Times New Roman" w:hAnsi="Times New Roman"/>
        </w:rPr>
        <w:tab/>
        <w:t>______________________________________________________________________</w:t>
      </w:r>
    </w:p>
    <w:p w:rsidR="000E5BFC" w:rsidRDefault="000E5BFC" w:rsidP="000E5BFC">
      <w:pPr>
        <w:tabs>
          <w:tab w:val="left" w:pos="-1440"/>
        </w:tabs>
        <w:ind w:left="720" w:hanging="720"/>
        <w:rPr>
          <w:rFonts w:ascii="Times New Roman" w:hAnsi="Times New Roman"/>
        </w:rPr>
      </w:pPr>
    </w:p>
    <w:p w:rsidR="000E5BFC" w:rsidRDefault="000E5BFC" w:rsidP="000E5BFC">
      <w:pPr>
        <w:tabs>
          <w:tab w:val="left" w:pos="-1440"/>
        </w:tabs>
        <w:ind w:left="720" w:hanging="720"/>
        <w:rPr>
          <w:rFonts w:ascii="Times New Roman" w:hAnsi="Times New Roman"/>
        </w:rPr>
      </w:pPr>
      <w:r>
        <w:rPr>
          <w:rFonts w:ascii="Times New Roman" w:hAnsi="Times New Roman"/>
        </w:rPr>
        <w:tab/>
        <w:t xml:space="preserve">Current activities? ______________________________________________________  </w:t>
      </w:r>
    </w:p>
    <w:p w:rsidR="000E5BFC" w:rsidRDefault="000E5BFC" w:rsidP="000E5BFC">
      <w:pPr>
        <w:tabs>
          <w:tab w:val="left" w:pos="-1440"/>
        </w:tabs>
        <w:ind w:left="720" w:hanging="720"/>
        <w:rPr>
          <w:rFonts w:ascii="Times New Roman" w:hAnsi="Times New Roman"/>
        </w:rPr>
      </w:pPr>
      <w:r>
        <w:rPr>
          <w:rFonts w:ascii="Times New Roman" w:hAnsi="Times New Roman"/>
        </w:rPr>
        <w:tab/>
        <w:t>______________________________________________________________________</w:t>
      </w:r>
    </w:p>
    <w:p w:rsidR="000E5BFC" w:rsidRDefault="000E5BFC" w:rsidP="000E5BFC">
      <w:pPr>
        <w:tabs>
          <w:tab w:val="left" w:pos="-1440"/>
        </w:tabs>
        <w:ind w:left="720" w:hanging="720"/>
        <w:rPr>
          <w:rFonts w:ascii="Times New Roman" w:hAnsi="Times New Roman"/>
        </w:rPr>
      </w:pPr>
      <w:r>
        <w:rPr>
          <w:rFonts w:ascii="Times New Roman" w:hAnsi="Times New Roman"/>
        </w:rPr>
        <w:tab/>
      </w:r>
    </w:p>
    <w:p w:rsidR="000E5BFC" w:rsidRDefault="000E5BFC" w:rsidP="000E5BFC">
      <w:pPr>
        <w:tabs>
          <w:tab w:val="left" w:pos="-1440"/>
        </w:tabs>
        <w:ind w:left="720" w:hanging="720"/>
        <w:rPr>
          <w:rFonts w:ascii="Times New Roman" w:hAnsi="Times New Roman"/>
        </w:rPr>
      </w:pPr>
    </w:p>
    <w:p w:rsidR="000E5BFC" w:rsidRDefault="000E5BFC" w:rsidP="000E5BFC">
      <w:pPr>
        <w:tabs>
          <w:tab w:val="left" w:pos="-1440"/>
        </w:tabs>
        <w:ind w:left="720" w:hanging="720"/>
        <w:rPr>
          <w:rFonts w:ascii="Times New Roman" w:hAnsi="Times New Roman"/>
        </w:rPr>
      </w:pPr>
      <w:r>
        <w:rPr>
          <w:rFonts w:ascii="Times New Roman" w:hAnsi="Times New Roman"/>
        </w:rPr>
        <w:t>10.</w:t>
      </w:r>
      <w:r>
        <w:rPr>
          <w:rFonts w:ascii="Times New Roman" w:hAnsi="Times New Roman"/>
        </w:rPr>
        <w:tab/>
        <w:t>Any interest in HOME/CHDO designation? Yes_________</w:t>
      </w:r>
      <w:r>
        <w:rPr>
          <w:rFonts w:ascii="Times New Roman" w:hAnsi="Times New Roman"/>
        </w:rPr>
        <w:tab/>
        <w:t>No___________</w:t>
      </w:r>
    </w:p>
    <w:p w:rsidR="000E5BFC" w:rsidRPr="00987468" w:rsidRDefault="000E5BFC" w:rsidP="000E5BFC">
      <w:pPr>
        <w:tabs>
          <w:tab w:val="left" w:pos="-1440"/>
        </w:tabs>
        <w:ind w:left="720" w:hanging="720"/>
        <w:rPr>
          <w:rFonts w:ascii="Times New Roman" w:hAnsi="Times New Roman"/>
        </w:rPr>
      </w:pPr>
      <w:r>
        <w:rPr>
          <w:rFonts w:ascii="Times New Roman" w:hAnsi="Times New Roman"/>
        </w:rPr>
        <w:tab/>
        <w:t>Comments______________________________________________________________</w:t>
      </w:r>
    </w:p>
    <w:p w:rsidR="000E5BFC" w:rsidRPr="00987468" w:rsidRDefault="000E5BFC" w:rsidP="000E5BFC">
      <w:pPr>
        <w:rPr>
          <w:rFonts w:ascii="Times New Roman" w:hAnsi="Times New Roman"/>
        </w:rPr>
      </w:pPr>
      <w:r>
        <w:rPr>
          <w:rFonts w:ascii="Times New Roman" w:hAnsi="Times New Roman"/>
        </w:rPr>
        <w:tab/>
        <w:t>_______________________________________________________________________</w:t>
      </w:r>
    </w:p>
    <w:p w:rsidR="002C1289" w:rsidRPr="001C0CEC" w:rsidRDefault="002C1289" w:rsidP="001C0CEC">
      <w:pPr>
        <w:spacing w:line="260" w:lineRule="exact"/>
        <w:rPr>
          <w:rFonts w:ascii="Arial" w:hAnsi="Arial"/>
          <w:sz w:val="20"/>
        </w:rPr>
      </w:pPr>
    </w:p>
    <w:sectPr w:rsidR="002C1289" w:rsidRPr="001C0CEC" w:rsidSect="0077189E">
      <w:type w:val="continuous"/>
      <w:pgSz w:w="12240" w:h="15840"/>
      <w:pgMar w:top="1130" w:right="1440" w:bottom="1440" w:left="1440" w:header="432" w:footer="57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FC" w:rsidRDefault="000E5BFC" w:rsidP="008E65ED">
      <w:r>
        <w:separator/>
      </w:r>
    </w:p>
  </w:endnote>
  <w:endnote w:type="continuationSeparator" w:id="0">
    <w:p w:rsidR="000E5BFC" w:rsidRDefault="000E5BFC" w:rsidP="008E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041597"/>
      <w:docPartObj>
        <w:docPartGallery w:val="Page Numbers (Bottom of Page)"/>
        <w:docPartUnique/>
      </w:docPartObj>
    </w:sdtPr>
    <w:sdtEndPr>
      <w:rPr>
        <w:noProof/>
      </w:rPr>
    </w:sdtEndPr>
    <w:sdtContent>
      <w:p w:rsidR="000E5BFC" w:rsidRDefault="000E5BFC">
        <w:pPr>
          <w:pStyle w:val="Footer"/>
          <w:jc w:val="center"/>
        </w:pPr>
        <w:r>
          <w:fldChar w:fldCharType="begin"/>
        </w:r>
        <w:r>
          <w:instrText xml:space="preserve"> PAGE   \* MERGEFORMAT </w:instrText>
        </w:r>
        <w:r>
          <w:fldChar w:fldCharType="separate"/>
        </w:r>
        <w:r w:rsidR="00F7172D">
          <w:rPr>
            <w:noProof/>
          </w:rPr>
          <w:t>2</w:t>
        </w:r>
        <w:r>
          <w:rPr>
            <w:noProof/>
          </w:rPr>
          <w:fldChar w:fldCharType="end"/>
        </w:r>
      </w:p>
    </w:sdtContent>
  </w:sdt>
  <w:p w:rsidR="000E5BFC" w:rsidRDefault="000E5BF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441711"/>
      <w:docPartObj>
        <w:docPartGallery w:val="Page Numbers (Bottom of Page)"/>
        <w:docPartUnique/>
      </w:docPartObj>
    </w:sdtPr>
    <w:sdtEndPr>
      <w:rPr>
        <w:noProof/>
      </w:rPr>
    </w:sdtEndPr>
    <w:sdtContent>
      <w:p w:rsidR="000E5BFC" w:rsidRDefault="000E5BFC">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0E5BFC" w:rsidRDefault="000E5BF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808874"/>
      <w:docPartObj>
        <w:docPartGallery w:val="Page Numbers (Bottom of Page)"/>
        <w:docPartUnique/>
      </w:docPartObj>
    </w:sdtPr>
    <w:sdtEndPr>
      <w:rPr>
        <w:noProof/>
      </w:rPr>
    </w:sdtEndPr>
    <w:sdtContent>
      <w:p w:rsidR="000E5BFC" w:rsidRDefault="000E5BFC">
        <w:pPr>
          <w:pStyle w:val="Footer"/>
          <w:jc w:val="center"/>
        </w:pPr>
        <w:r>
          <w:fldChar w:fldCharType="begin"/>
        </w:r>
        <w:r>
          <w:instrText xml:space="preserve"> PAGE   \* MERGEFORMAT </w:instrText>
        </w:r>
        <w:r>
          <w:fldChar w:fldCharType="separate"/>
        </w:r>
        <w:r w:rsidR="00F7172D">
          <w:rPr>
            <w:noProof/>
          </w:rPr>
          <w:t>10</w:t>
        </w:r>
        <w:r>
          <w:rPr>
            <w:noProof/>
          </w:rPr>
          <w:fldChar w:fldCharType="end"/>
        </w:r>
      </w:p>
    </w:sdtContent>
  </w:sdt>
  <w:p w:rsidR="000E5BFC" w:rsidRDefault="000E5BFC">
    <w:pPr>
      <w:jc w:val="righ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FC" w:rsidRDefault="000E5BFC" w:rsidP="008E65ED">
      <w:r>
        <w:separator/>
      </w:r>
    </w:p>
  </w:footnote>
  <w:footnote w:type="continuationSeparator" w:id="0">
    <w:p w:rsidR="000E5BFC" w:rsidRDefault="000E5BFC" w:rsidP="008E65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2C8" w:rsidRDefault="00A572C8">
    <w:pPr>
      <w:pStyle w:val="Header"/>
    </w:pPr>
    <w:r w:rsidRPr="002C1289">
      <w:rPr>
        <w:noProof/>
      </w:rPr>
      <w:drawing>
        <wp:inline distT="0" distB="0" distL="0" distR="0">
          <wp:extent cx="5943600" cy="1577975"/>
          <wp:effectExtent l="19050" t="0" r="0" b="0"/>
          <wp:docPr id="1" name="Picture 3" descr="ihda b&amp;w masthead F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da b&amp;w masthead FIT.jpg"/>
                  <pic:cNvPicPr/>
                </pic:nvPicPr>
                <pic:blipFill>
                  <a:blip r:embed="rId1"/>
                  <a:stretch>
                    <a:fillRect/>
                  </a:stretch>
                </pic:blipFill>
                <pic:spPr>
                  <a:xfrm>
                    <a:off x="0" y="0"/>
                    <a:ext cx="5943600" cy="157797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1"/>
      <w:lvlText w:val="(%1)"/>
      <w:lvlJc w:val="left"/>
      <w:pPr>
        <w:tabs>
          <w:tab w:val="num" w:pos="3600"/>
        </w:tabs>
      </w:pPr>
      <w:rPr>
        <w:rFonts w:ascii="Times New Roman" w:hAnsi="Times New Roman" w:cs="Times New Roman"/>
        <w:sz w:val="20"/>
        <w:szCs w:val="20"/>
      </w:rPr>
    </w:lvl>
  </w:abstractNum>
  <w:abstractNum w:abstractNumId="1">
    <w:nsid w:val="00000002"/>
    <w:multiLevelType w:val="multilevel"/>
    <w:tmpl w:val="00000000"/>
    <w:lvl w:ilvl="0">
      <w:start w:val="1"/>
      <w:numFmt w:val="decimal"/>
      <w:pStyle w:val="Level1"/>
      <w:lvlText w:val="(%1)"/>
      <w:lvlJc w:val="left"/>
      <w:pPr>
        <w:tabs>
          <w:tab w:val="num" w:pos="3600"/>
        </w:tabs>
        <w:ind w:left="360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33666ED"/>
    <w:multiLevelType w:val="hybridMultilevel"/>
    <w:tmpl w:val="69741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80BFD"/>
    <w:multiLevelType w:val="hybridMultilevel"/>
    <w:tmpl w:val="F5B6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E7A18"/>
    <w:multiLevelType w:val="hybridMultilevel"/>
    <w:tmpl w:val="CE2E5F8A"/>
    <w:lvl w:ilvl="0" w:tplc="890E4CBA">
      <w:start w:val="1"/>
      <w:numFmt w:val="upperLetter"/>
      <w:lvlText w:val="%1."/>
      <w:lvlJc w:val="left"/>
      <w:pPr>
        <w:ind w:left="1125" w:hanging="4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4BAF4ADF"/>
    <w:multiLevelType w:val="hybridMultilevel"/>
    <w:tmpl w:val="401C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lvlOverride w:ilvl="0">
      <w:startOverride w:val="3"/>
      <w:lvl w:ilvl="0">
        <w:start w:val="3"/>
        <w:numFmt w:val="decimal"/>
        <w:pStyle w:val="1"/>
        <w:lvlText w:val="(%1)"/>
        <w:lvlJc w:val="left"/>
      </w:lvl>
    </w:lvlOverride>
  </w:num>
  <w:num w:numId="5">
    <w:abstractNumId w:val="1"/>
    <w:lvlOverride w:ilvl="0">
      <w:startOverride w:val="35"/>
      <w:lvl w:ilvl="0">
        <w:start w:val="3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FC"/>
    <w:rsid w:val="0001545E"/>
    <w:rsid w:val="00052065"/>
    <w:rsid w:val="00052282"/>
    <w:rsid w:val="000E5BFC"/>
    <w:rsid w:val="001641B0"/>
    <w:rsid w:val="00171CCD"/>
    <w:rsid w:val="001B2D6B"/>
    <w:rsid w:val="001C0CEC"/>
    <w:rsid w:val="001F1366"/>
    <w:rsid w:val="001F74A4"/>
    <w:rsid w:val="002711AF"/>
    <w:rsid w:val="00281563"/>
    <w:rsid w:val="002C1289"/>
    <w:rsid w:val="00350F52"/>
    <w:rsid w:val="00384BC9"/>
    <w:rsid w:val="004E0D14"/>
    <w:rsid w:val="00513BC7"/>
    <w:rsid w:val="005A009E"/>
    <w:rsid w:val="005C1C1B"/>
    <w:rsid w:val="005E628D"/>
    <w:rsid w:val="00610EEC"/>
    <w:rsid w:val="006F19B7"/>
    <w:rsid w:val="00726327"/>
    <w:rsid w:val="00760ADC"/>
    <w:rsid w:val="0077189E"/>
    <w:rsid w:val="008071A2"/>
    <w:rsid w:val="0089183E"/>
    <w:rsid w:val="008A732C"/>
    <w:rsid w:val="008E65ED"/>
    <w:rsid w:val="008F0F64"/>
    <w:rsid w:val="00957137"/>
    <w:rsid w:val="009D2A12"/>
    <w:rsid w:val="00A02916"/>
    <w:rsid w:val="00A12085"/>
    <w:rsid w:val="00A50AE3"/>
    <w:rsid w:val="00A572C8"/>
    <w:rsid w:val="00A64202"/>
    <w:rsid w:val="00A93500"/>
    <w:rsid w:val="00B07FE2"/>
    <w:rsid w:val="00B1344D"/>
    <w:rsid w:val="00C645AD"/>
    <w:rsid w:val="00CD69AD"/>
    <w:rsid w:val="00D0293C"/>
    <w:rsid w:val="00DB3AE4"/>
    <w:rsid w:val="00DE4E41"/>
    <w:rsid w:val="00E008EB"/>
    <w:rsid w:val="00E05C99"/>
    <w:rsid w:val="00E52E41"/>
    <w:rsid w:val="00ED62C2"/>
    <w:rsid w:val="00EF6339"/>
    <w:rsid w:val="00F148DE"/>
    <w:rsid w:val="00F440B7"/>
    <w:rsid w:val="00F7172D"/>
    <w:rsid w:val="00F727D4"/>
    <w:rsid w:val="00F77F00"/>
    <w:rsid w:val="00FB27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2145"/>
    <w:rPr>
      <w:rFonts w:ascii="Lucida Grande" w:hAnsi="Lucida Grande"/>
      <w:sz w:val="18"/>
      <w:szCs w:val="18"/>
    </w:rPr>
  </w:style>
  <w:style w:type="paragraph" w:styleId="Header">
    <w:name w:val="header"/>
    <w:basedOn w:val="Normal"/>
    <w:link w:val="HeaderChar"/>
    <w:uiPriority w:val="99"/>
    <w:unhideWhenUsed/>
    <w:rsid w:val="001C0CEC"/>
    <w:pPr>
      <w:tabs>
        <w:tab w:val="center" w:pos="4320"/>
        <w:tab w:val="right" w:pos="8640"/>
      </w:tabs>
    </w:pPr>
  </w:style>
  <w:style w:type="character" w:customStyle="1" w:styleId="HeaderChar">
    <w:name w:val="Header Char"/>
    <w:basedOn w:val="DefaultParagraphFont"/>
    <w:link w:val="Header"/>
    <w:uiPriority w:val="99"/>
    <w:rsid w:val="001C0CEC"/>
    <w:rPr>
      <w:sz w:val="24"/>
      <w:szCs w:val="24"/>
    </w:rPr>
  </w:style>
  <w:style w:type="paragraph" w:styleId="Footer">
    <w:name w:val="footer"/>
    <w:basedOn w:val="Normal"/>
    <w:link w:val="FooterChar"/>
    <w:uiPriority w:val="99"/>
    <w:unhideWhenUsed/>
    <w:rsid w:val="001C0CEC"/>
    <w:pPr>
      <w:tabs>
        <w:tab w:val="center" w:pos="4320"/>
        <w:tab w:val="right" w:pos="8640"/>
      </w:tabs>
    </w:pPr>
  </w:style>
  <w:style w:type="character" w:customStyle="1" w:styleId="FooterChar">
    <w:name w:val="Footer Char"/>
    <w:basedOn w:val="DefaultParagraphFont"/>
    <w:link w:val="Footer"/>
    <w:uiPriority w:val="99"/>
    <w:rsid w:val="001C0CEC"/>
    <w:rPr>
      <w:sz w:val="24"/>
      <w:szCs w:val="24"/>
    </w:rPr>
  </w:style>
  <w:style w:type="character" w:styleId="Hyperlink">
    <w:name w:val="Hyperlink"/>
    <w:rsid w:val="000E5BFC"/>
    <w:rPr>
      <w:color w:val="0000FF"/>
      <w:u w:val="single"/>
    </w:rPr>
  </w:style>
  <w:style w:type="paragraph" w:styleId="ListParagraph">
    <w:name w:val="List Paragraph"/>
    <w:basedOn w:val="Normal"/>
    <w:uiPriority w:val="34"/>
    <w:qFormat/>
    <w:rsid w:val="000E5BFC"/>
    <w:pPr>
      <w:ind w:left="720"/>
    </w:pPr>
    <w:rPr>
      <w:rFonts w:ascii="Arial" w:eastAsia="Times New Roman" w:hAnsi="Arial" w:cs="Times New Roman"/>
      <w:sz w:val="22"/>
      <w:szCs w:val="20"/>
    </w:rPr>
  </w:style>
  <w:style w:type="paragraph" w:customStyle="1" w:styleId="1">
    <w:name w:val="1"/>
    <w:aliases w:val="2,3"/>
    <w:basedOn w:val="Normal"/>
    <w:rsid w:val="000E5BFC"/>
    <w:pPr>
      <w:widowControl w:val="0"/>
      <w:numPr>
        <w:numId w:val="4"/>
      </w:numPr>
      <w:autoSpaceDE w:val="0"/>
      <w:autoSpaceDN w:val="0"/>
      <w:adjustRightInd w:val="0"/>
      <w:ind w:left="3600" w:hanging="720"/>
    </w:pPr>
    <w:rPr>
      <w:rFonts w:ascii="Courier New" w:eastAsia="Times New Roman" w:hAnsi="Courier New" w:cs="Times New Roman"/>
      <w:sz w:val="20"/>
    </w:rPr>
  </w:style>
  <w:style w:type="paragraph" w:customStyle="1" w:styleId="Level1">
    <w:name w:val="Level 1"/>
    <w:basedOn w:val="Normal"/>
    <w:rsid w:val="000E5BFC"/>
    <w:pPr>
      <w:widowControl w:val="0"/>
      <w:numPr>
        <w:numId w:val="5"/>
      </w:numPr>
      <w:autoSpaceDE w:val="0"/>
      <w:autoSpaceDN w:val="0"/>
      <w:adjustRightInd w:val="0"/>
      <w:ind w:left="3600" w:hanging="720"/>
      <w:outlineLvl w:val="0"/>
    </w:pPr>
    <w:rPr>
      <w:rFonts w:ascii="Courier New" w:eastAsia="Times New Roman" w:hAnsi="Courier New" w:cs="Times New Roman"/>
      <w:sz w:val="20"/>
    </w:rPr>
  </w:style>
  <w:style w:type="paragraph" w:styleId="BodyTextIndent2">
    <w:name w:val="Body Text Indent 2"/>
    <w:basedOn w:val="Normal"/>
    <w:link w:val="BodyTextIndent2Char"/>
    <w:rsid w:val="000E5BFC"/>
    <w:pPr>
      <w:spacing w:after="120" w:line="480" w:lineRule="auto"/>
      <w:ind w:left="360"/>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rsid w:val="000E5BFC"/>
    <w:rPr>
      <w:rFonts w:ascii="Arial" w:eastAsia="Times New Roman" w:hAnsi="Arial"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2145"/>
    <w:rPr>
      <w:rFonts w:ascii="Lucida Grande" w:hAnsi="Lucida Grande"/>
      <w:sz w:val="18"/>
      <w:szCs w:val="18"/>
    </w:rPr>
  </w:style>
  <w:style w:type="paragraph" w:styleId="Header">
    <w:name w:val="header"/>
    <w:basedOn w:val="Normal"/>
    <w:link w:val="HeaderChar"/>
    <w:uiPriority w:val="99"/>
    <w:unhideWhenUsed/>
    <w:rsid w:val="001C0CEC"/>
    <w:pPr>
      <w:tabs>
        <w:tab w:val="center" w:pos="4320"/>
        <w:tab w:val="right" w:pos="8640"/>
      </w:tabs>
    </w:pPr>
  </w:style>
  <w:style w:type="character" w:customStyle="1" w:styleId="HeaderChar">
    <w:name w:val="Header Char"/>
    <w:basedOn w:val="DefaultParagraphFont"/>
    <w:link w:val="Header"/>
    <w:uiPriority w:val="99"/>
    <w:rsid w:val="001C0CEC"/>
    <w:rPr>
      <w:sz w:val="24"/>
      <w:szCs w:val="24"/>
    </w:rPr>
  </w:style>
  <w:style w:type="paragraph" w:styleId="Footer">
    <w:name w:val="footer"/>
    <w:basedOn w:val="Normal"/>
    <w:link w:val="FooterChar"/>
    <w:uiPriority w:val="99"/>
    <w:unhideWhenUsed/>
    <w:rsid w:val="001C0CEC"/>
    <w:pPr>
      <w:tabs>
        <w:tab w:val="center" w:pos="4320"/>
        <w:tab w:val="right" w:pos="8640"/>
      </w:tabs>
    </w:pPr>
  </w:style>
  <w:style w:type="character" w:customStyle="1" w:styleId="FooterChar">
    <w:name w:val="Footer Char"/>
    <w:basedOn w:val="DefaultParagraphFont"/>
    <w:link w:val="Footer"/>
    <w:uiPriority w:val="99"/>
    <w:rsid w:val="001C0CEC"/>
    <w:rPr>
      <w:sz w:val="24"/>
      <w:szCs w:val="24"/>
    </w:rPr>
  </w:style>
  <w:style w:type="character" w:styleId="Hyperlink">
    <w:name w:val="Hyperlink"/>
    <w:rsid w:val="000E5BFC"/>
    <w:rPr>
      <w:color w:val="0000FF"/>
      <w:u w:val="single"/>
    </w:rPr>
  </w:style>
  <w:style w:type="paragraph" w:styleId="ListParagraph">
    <w:name w:val="List Paragraph"/>
    <w:basedOn w:val="Normal"/>
    <w:uiPriority w:val="34"/>
    <w:qFormat/>
    <w:rsid w:val="000E5BFC"/>
    <w:pPr>
      <w:ind w:left="720"/>
    </w:pPr>
    <w:rPr>
      <w:rFonts w:ascii="Arial" w:eastAsia="Times New Roman" w:hAnsi="Arial" w:cs="Times New Roman"/>
      <w:sz w:val="22"/>
      <w:szCs w:val="20"/>
    </w:rPr>
  </w:style>
  <w:style w:type="paragraph" w:customStyle="1" w:styleId="1">
    <w:name w:val="1"/>
    <w:aliases w:val="2,3"/>
    <w:basedOn w:val="Normal"/>
    <w:rsid w:val="000E5BFC"/>
    <w:pPr>
      <w:widowControl w:val="0"/>
      <w:numPr>
        <w:numId w:val="4"/>
      </w:numPr>
      <w:autoSpaceDE w:val="0"/>
      <w:autoSpaceDN w:val="0"/>
      <w:adjustRightInd w:val="0"/>
      <w:ind w:left="3600" w:hanging="720"/>
    </w:pPr>
    <w:rPr>
      <w:rFonts w:ascii="Courier New" w:eastAsia="Times New Roman" w:hAnsi="Courier New" w:cs="Times New Roman"/>
      <w:sz w:val="20"/>
    </w:rPr>
  </w:style>
  <w:style w:type="paragraph" w:customStyle="1" w:styleId="Level1">
    <w:name w:val="Level 1"/>
    <w:basedOn w:val="Normal"/>
    <w:rsid w:val="000E5BFC"/>
    <w:pPr>
      <w:widowControl w:val="0"/>
      <w:numPr>
        <w:numId w:val="5"/>
      </w:numPr>
      <w:autoSpaceDE w:val="0"/>
      <w:autoSpaceDN w:val="0"/>
      <w:adjustRightInd w:val="0"/>
      <w:ind w:left="3600" w:hanging="720"/>
      <w:outlineLvl w:val="0"/>
    </w:pPr>
    <w:rPr>
      <w:rFonts w:ascii="Courier New" w:eastAsia="Times New Roman" w:hAnsi="Courier New" w:cs="Times New Roman"/>
      <w:sz w:val="20"/>
    </w:rPr>
  </w:style>
  <w:style w:type="paragraph" w:styleId="BodyTextIndent2">
    <w:name w:val="Body Text Indent 2"/>
    <w:basedOn w:val="Normal"/>
    <w:link w:val="BodyTextIndent2Char"/>
    <w:rsid w:val="000E5BFC"/>
    <w:pPr>
      <w:spacing w:after="120" w:line="480" w:lineRule="auto"/>
      <w:ind w:left="360"/>
    </w:pPr>
    <w:rPr>
      <w:rFonts w:ascii="Arial" w:eastAsia="Times New Roman" w:hAnsi="Arial" w:cs="Times New Roman"/>
      <w:sz w:val="22"/>
      <w:szCs w:val="20"/>
    </w:rPr>
  </w:style>
  <w:style w:type="character" w:customStyle="1" w:styleId="BodyTextIndent2Char">
    <w:name w:val="Body Text Indent 2 Char"/>
    <w:basedOn w:val="DefaultParagraphFont"/>
    <w:link w:val="BodyTextIndent2"/>
    <w:rsid w:val="000E5BFC"/>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nchan@ihda.org" TargetMode="External"/><Relationship Id="rId12" Type="http://schemas.openxmlformats.org/officeDocument/2006/relationships/hyperlink" Target="mailto:jnovak@ihda.org" TargetMode="External"/><Relationship Id="rId13" Type="http://schemas.openxmlformats.org/officeDocument/2006/relationships/hyperlink" Target="mailto:pmadlock@ihda.org" TargetMode="External"/><Relationship Id="rId14" Type="http://schemas.openxmlformats.org/officeDocument/2006/relationships/hyperlink" Target="mailto:bhughes@ihda.org"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www.ihda.org" TargetMode="External"/><Relationship Id="rId10" Type="http://schemas.openxmlformats.org/officeDocument/2006/relationships/hyperlink" Target="mailto:wpluta@ihd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so2000\Templates\IHDA%20Memo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\mso2000\Templates\IHDA Memos\Letterhead.dotx</Template>
  <TotalTime>0</TotalTime>
  <Pages>10</Pages>
  <Words>2568</Words>
  <Characters>14638</Characters>
  <Application>Microsoft Macintosh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Illinois Housing Development Authority</Company>
  <LinksUpToDate>false</LinksUpToDate>
  <CharactersWithSpaces>17172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Tyksinski</dc:creator>
  <cp:lastModifiedBy>Andy Gutowski</cp:lastModifiedBy>
  <cp:revision>2</cp:revision>
  <cp:lastPrinted>2015-09-14T18:47:00Z</cp:lastPrinted>
  <dcterms:created xsi:type="dcterms:W3CDTF">2016-03-17T16:49:00Z</dcterms:created>
  <dcterms:modified xsi:type="dcterms:W3CDTF">2016-03-17T16:49:00Z</dcterms:modified>
</cp:coreProperties>
</file>